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AF9" w14:textId="7F9C18A6" w:rsidR="00B66FE5" w:rsidRPr="00B66FE5" w:rsidRDefault="00B66FE5" w:rsidP="000406A7">
      <w:pPr>
        <w:pStyle w:val="Kopfzeile"/>
        <w:tabs>
          <w:tab w:val="right" w:pos="12758"/>
        </w:tabs>
        <w:jc w:val="left"/>
        <w:rPr>
          <w:rFonts w:ascii="Arial Narrow" w:hAnsi="Arial Narrow" w:cs="Arial"/>
          <w:iCs/>
          <w:lang w:val="de-DE"/>
        </w:rPr>
      </w:pPr>
      <w:r w:rsidRPr="00312867">
        <w:rPr>
          <w:rFonts w:ascii="Arial Narrow" w:hAnsi="Arial Narrow" w:cs="Arial"/>
          <w:b/>
          <w:bCs/>
          <w:sz w:val="28"/>
          <w:szCs w:val="28"/>
          <w:lang w:val="de-DE"/>
        </w:rPr>
        <w:t xml:space="preserve">Austauschprogramme außerhalb der EU / Free mover: </w:t>
      </w:r>
      <w:r w:rsidR="0014731D">
        <w:rPr>
          <w:rFonts w:ascii="Arial Narrow" w:hAnsi="Arial Narrow" w:cs="Arial"/>
          <w:b/>
          <w:bCs/>
          <w:sz w:val="28"/>
          <w:szCs w:val="28"/>
          <w:lang w:val="de-DE"/>
        </w:rPr>
        <w:t xml:space="preserve">MODIFIZIERTES </w:t>
      </w:r>
      <w:r w:rsidRPr="00312867">
        <w:rPr>
          <w:rFonts w:ascii="Arial Narrow" w:hAnsi="Arial Narrow" w:cs="Arial"/>
          <w:b/>
          <w:bCs/>
          <w:sz w:val="28"/>
          <w:szCs w:val="28"/>
          <w:lang w:val="de-DE"/>
        </w:rPr>
        <w:t>LEARNING AGREEMENT</w:t>
      </w:r>
      <w:r>
        <w:rPr>
          <w:rFonts w:ascii="Arial Narrow" w:hAnsi="Arial Narrow" w:cs="Arial"/>
          <w:b/>
          <w:bCs/>
          <w:sz w:val="28"/>
          <w:szCs w:val="28"/>
          <w:lang w:val="de-DE"/>
        </w:rPr>
        <w:t xml:space="preserve">   </w:t>
      </w:r>
      <w:r w:rsidRPr="00B66FE5">
        <w:rPr>
          <w:rFonts w:ascii="Arial Narrow" w:hAnsi="Arial Narrow" w:cs="Arial"/>
          <w:iCs/>
          <w:lang w:val="de-DE"/>
        </w:rPr>
        <w:t>bitte elektronisch</w:t>
      </w:r>
      <w:r w:rsidR="000406A7">
        <w:rPr>
          <w:rFonts w:ascii="Arial Narrow" w:hAnsi="Arial Narrow" w:cs="Arial"/>
          <w:iCs/>
          <w:lang w:val="de-DE"/>
        </w:rPr>
        <w:tab/>
      </w:r>
    </w:p>
    <w:p w14:paraId="0F793AB2" w14:textId="7E538427" w:rsidR="005E7045" w:rsidRPr="00B66FE5" w:rsidRDefault="00B66FE5" w:rsidP="00B66FE5">
      <w:pPr>
        <w:pStyle w:val="Kopfzeile"/>
        <w:jc w:val="left"/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</w:pPr>
      <w:r w:rsidRPr="00B66FE5">
        <w:rPr>
          <w:rFonts w:ascii="Arial Narrow" w:hAnsi="Arial Narrow" w:cs="Arial"/>
          <w:b/>
          <w:bCs/>
          <w:i/>
          <w:iCs/>
          <w:color w:val="808080" w:themeColor="background1" w:themeShade="80"/>
          <w:lang w:val="en-GB"/>
        </w:rPr>
        <w:t>Exchange program</w:t>
      </w:r>
      <w:r w:rsidR="004F6FA6">
        <w:rPr>
          <w:rFonts w:ascii="Arial Narrow" w:hAnsi="Arial Narrow" w:cs="Arial"/>
          <w:b/>
          <w:bCs/>
          <w:i/>
          <w:iCs/>
          <w:color w:val="808080" w:themeColor="background1" w:themeShade="80"/>
          <w:lang w:val="en-GB"/>
        </w:rPr>
        <w:t>s</w:t>
      </w:r>
      <w:r w:rsidRPr="00B66FE5">
        <w:rPr>
          <w:rFonts w:ascii="Arial Narrow" w:hAnsi="Arial Narrow" w:cs="Arial"/>
          <w:b/>
          <w:bCs/>
          <w:i/>
          <w:iCs/>
          <w:color w:val="808080" w:themeColor="background1" w:themeShade="80"/>
          <w:lang w:val="en-GB"/>
        </w:rPr>
        <w:t xml:space="preserve"> outside Europe / Free mover: </w:t>
      </w:r>
      <w:r w:rsidR="00B82955">
        <w:rPr>
          <w:rFonts w:ascii="Arial Narrow" w:hAnsi="Arial Narrow" w:cs="Arial"/>
          <w:b/>
          <w:bCs/>
          <w:i/>
          <w:iCs/>
          <w:color w:val="808080" w:themeColor="background1" w:themeShade="80"/>
          <w:lang w:val="en-GB"/>
        </w:rPr>
        <w:t xml:space="preserve">MODIFIED </w:t>
      </w:r>
      <w:r w:rsidRPr="00B66FE5">
        <w:rPr>
          <w:rFonts w:ascii="Arial Narrow" w:hAnsi="Arial Narrow" w:cs="Arial"/>
          <w:b/>
          <w:bCs/>
          <w:i/>
          <w:iCs/>
          <w:color w:val="808080" w:themeColor="background1" w:themeShade="80"/>
          <w:lang w:val="en-GB"/>
        </w:rPr>
        <w:t>LEARNING AGREEMENT</w:t>
      </w:r>
      <w:r>
        <w:rPr>
          <w:rFonts w:ascii="Arial Narrow" w:hAnsi="Arial Narrow" w:cs="Arial"/>
          <w:b/>
          <w:bCs/>
          <w:i/>
          <w:iCs/>
          <w:color w:val="808080" w:themeColor="background1" w:themeShade="80"/>
          <w:lang w:val="en-GB"/>
        </w:rPr>
        <w:t xml:space="preserve">  </w:t>
      </w:r>
      <w:r w:rsidRPr="00B66FE5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  <w:t xml:space="preserve">please fill </w:t>
      </w:r>
      <w:r w:rsidR="004F6FA6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  <w:t xml:space="preserve">this </w:t>
      </w:r>
      <w:r w:rsidRPr="00B66FE5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  <w:t>form electronicall</w:t>
      </w:r>
      <w:r w:rsidR="002D504C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  <w:t>y</w:t>
      </w:r>
      <w:r w:rsidR="00B82955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  <w:tab/>
        <w:t xml:space="preserve">  </w:t>
      </w:r>
      <w:proofErr w:type="spellStart"/>
      <w:r w:rsidR="00B82955" w:rsidRPr="00B82955">
        <w:rPr>
          <w:rFonts w:ascii="Arial Narrow" w:hAnsi="Arial Narrow" w:cs="Arial"/>
          <w:iCs/>
          <w:lang w:val="en-GB"/>
        </w:rPr>
        <w:t>ausfüllen</w:t>
      </w:r>
      <w:proofErr w:type="spellEnd"/>
      <w:r w:rsidR="00B82955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  <w:lang w:val="en-GB"/>
        </w:rPr>
        <w:tab/>
      </w:r>
    </w:p>
    <w:p w14:paraId="1997CDF6" w14:textId="77777777" w:rsidR="00B66FE5" w:rsidRPr="00B07CE1" w:rsidRDefault="00B66FE5" w:rsidP="00B66FE5">
      <w:pPr>
        <w:spacing w:after="60"/>
        <w:rPr>
          <w:rFonts w:ascii="Arial Narrow" w:hAnsi="Arial Narrow" w:cs="Arial"/>
          <w:color w:val="808080" w:themeColor="background1" w:themeShade="80"/>
          <w:sz w:val="16"/>
          <w:szCs w:val="16"/>
          <w:lang w:val="en-GB"/>
        </w:rPr>
      </w:pPr>
    </w:p>
    <w:tbl>
      <w:tblPr>
        <w:tblStyle w:val="Tabellenraster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01"/>
        <w:gridCol w:w="152"/>
        <w:gridCol w:w="3108"/>
        <w:gridCol w:w="152"/>
        <w:gridCol w:w="1832"/>
        <w:gridCol w:w="152"/>
        <w:gridCol w:w="3109"/>
        <w:gridCol w:w="152"/>
        <w:gridCol w:w="1123"/>
        <w:gridCol w:w="152"/>
        <w:gridCol w:w="3660"/>
      </w:tblGrid>
      <w:tr w:rsidR="00B66FE5" w:rsidRPr="00A934AA" w14:paraId="399B5379" w14:textId="77777777" w:rsidTr="004F6FA6">
        <w:trPr>
          <w:trHeight w:hRule="exact" w:val="580"/>
        </w:trPr>
        <w:tc>
          <w:tcPr>
            <w:tcW w:w="2001" w:type="dxa"/>
            <w:vAlign w:val="center"/>
          </w:tcPr>
          <w:p w14:paraId="4C376D0A" w14:textId="77777777" w:rsidR="00B66FE5" w:rsidRPr="00DC47D6" w:rsidRDefault="00B66FE5" w:rsidP="00217CF2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DC47D6">
              <w:rPr>
                <w:rFonts w:ascii="Arial Narrow" w:hAnsi="Arial Narrow" w:cs="Arial"/>
                <w:lang w:val="en-GB"/>
              </w:rPr>
              <w:t xml:space="preserve">Name, </w:t>
            </w:r>
            <w:proofErr w:type="spellStart"/>
            <w:r w:rsidRPr="00DC47D6">
              <w:rPr>
                <w:rFonts w:ascii="Arial Narrow" w:hAnsi="Arial Narrow" w:cs="Arial"/>
                <w:lang w:val="en-GB"/>
              </w:rPr>
              <w:t>Vorname</w:t>
            </w:r>
            <w:proofErr w:type="spellEnd"/>
          </w:p>
          <w:p w14:paraId="055EEE0E" w14:textId="77777777" w:rsidR="00B66FE5" w:rsidRPr="00A934AA" w:rsidRDefault="00B66FE5" w:rsidP="00217CF2">
            <w:pPr>
              <w:spacing w:after="0"/>
              <w:jc w:val="left"/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Last name, First name</w:t>
            </w:r>
          </w:p>
        </w:tc>
        <w:tc>
          <w:tcPr>
            <w:tcW w:w="3260" w:type="dxa"/>
            <w:gridSpan w:val="2"/>
            <w:vAlign w:val="center"/>
          </w:tcPr>
          <w:p w14:paraId="25DF4543" w14:textId="77777777" w:rsidR="00B66FE5" w:rsidRPr="0076165E" w:rsidRDefault="00B66FE5" w:rsidP="00217CF2">
            <w:pPr>
              <w:spacing w:after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14:paraId="0170DB55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Studienniveau</w:t>
            </w:r>
          </w:p>
          <w:p w14:paraId="619B0400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i/>
                <w:iCs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Level of Studies</w:t>
            </w:r>
          </w:p>
        </w:tc>
        <w:tc>
          <w:tcPr>
            <w:tcW w:w="3261" w:type="dxa"/>
            <w:gridSpan w:val="2"/>
            <w:vAlign w:val="center"/>
          </w:tcPr>
          <w:p w14:paraId="12F54FB7" w14:textId="77777777" w:rsidR="00B66FE5" w:rsidRPr="0076165E" w:rsidRDefault="00B66FE5" w:rsidP="00217CF2">
            <w:pPr>
              <w:spacing w:after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/ please select"/>
                    <w:listEntry w:val="Bachelor"/>
                    <w:listEntry w:val="Master"/>
                  </w:ddList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FORMDROPDOWN </w:instrText>
            </w:r>
            <w:r w:rsidR="0032581A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="0032581A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67FFEB02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Zeitraum</w:t>
            </w:r>
          </w:p>
          <w:p w14:paraId="5FE78929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i/>
                <w:iCs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Time period</w:t>
            </w:r>
          </w:p>
        </w:tc>
        <w:tc>
          <w:tcPr>
            <w:tcW w:w="3812" w:type="dxa"/>
            <w:gridSpan w:val="2"/>
            <w:vAlign w:val="center"/>
          </w:tcPr>
          <w:p w14:paraId="5085D724" w14:textId="77777777" w:rsidR="00B66FE5" w:rsidRPr="0076165E" w:rsidRDefault="00B66FE5" w:rsidP="00217CF2">
            <w:pPr>
              <w:spacing w:after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 / please select"/>
                    <w:listEntry w:val="winter semester 2023/24"/>
                    <w:listEntry w:val="summer semester 2024"/>
                    <w:listEntry w:val="academic year 2023/24"/>
                    <w:listEntry w:val="winter semester 2024/25"/>
                    <w:listEntry w:val="summer semester 2025"/>
                    <w:listEntry w:val="academic year 2024/25"/>
                    <w:listEntry w:val="winter semester 2025/26"/>
                    <w:listEntry w:val="summer semester 2026"/>
                    <w:listEntry w:val="acedemic year 2025/26"/>
                    <w:listEntry w:val="winter semester 2026/27"/>
                    <w:listEntry w:val="summer semester 2027"/>
                    <w:listEntry w:val="academic year 2026/27"/>
                  </w:ddList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FORMDROPDOWN </w:instrText>
            </w:r>
            <w:r w:rsidR="0032581A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="0032581A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B66FE5" w:rsidRPr="00A934AA" w14:paraId="451A669B" w14:textId="77777777" w:rsidTr="004F6FA6">
        <w:trPr>
          <w:trHeight w:hRule="exact" w:val="530"/>
        </w:trPr>
        <w:tc>
          <w:tcPr>
            <w:tcW w:w="2153" w:type="dxa"/>
            <w:gridSpan w:val="2"/>
            <w:vAlign w:val="center"/>
          </w:tcPr>
          <w:p w14:paraId="16DE292B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lang w:val="en-GB"/>
              </w:rPr>
              <w:t>E-Mail</w:t>
            </w:r>
            <w:r w:rsidRPr="00A934AA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/ e-mail</w:t>
            </w:r>
          </w:p>
        </w:tc>
        <w:tc>
          <w:tcPr>
            <w:tcW w:w="3260" w:type="dxa"/>
            <w:gridSpan w:val="2"/>
            <w:vAlign w:val="center"/>
          </w:tcPr>
          <w:p w14:paraId="63DE12C9" w14:textId="77777777" w:rsidR="00B66FE5" w:rsidRPr="0076165E" w:rsidRDefault="00B66FE5" w:rsidP="00217CF2">
            <w:pPr>
              <w:spacing w:after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14:paraId="5983A3C0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Studiengang/Major</w:t>
            </w:r>
          </w:p>
          <w:p w14:paraId="2A2DEAD2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Study program / Major</w:t>
            </w:r>
          </w:p>
        </w:tc>
        <w:tc>
          <w:tcPr>
            <w:tcW w:w="3261" w:type="dxa"/>
            <w:gridSpan w:val="2"/>
            <w:vAlign w:val="center"/>
          </w:tcPr>
          <w:p w14:paraId="3E964D9C" w14:textId="77777777" w:rsidR="00B66FE5" w:rsidRPr="0076165E" w:rsidRDefault="00B66FE5" w:rsidP="00217CF2">
            <w:pPr>
              <w:spacing w:after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272C32EA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lang w:val="en-GB"/>
              </w:rPr>
              <w:t>Minor</w:t>
            </w:r>
            <w:r w:rsidRPr="00A934AA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/ Minor</w:t>
            </w:r>
          </w:p>
        </w:tc>
        <w:tc>
          <w:tcPr>
            <w:tcW w:w="3655" w:type="dxa"/>
            <w:vAlign w:val="center"/>
          </w:tcPr>
          <w:p w14:paraId="65A9FB4B" w14:textId="77777777" w:rsidR="00B66FE5" w:rsidRPr="0076165E" w:rsidRDefault="00B66FE5" w:rsidP="00217CF2">
            <w:pPr>
              <w:spacing w:after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 xml:space="preserve"> </w:t>
            </w:r>
          </w:p>
        </w:tc>
      </w:tr>
      <w:tr w:rsidR="00B66FE5" w:rsidRPr="00A934AA" w14:paraId="724BDFD6" w14:textId="77777777" w:rsidTr="004F6FA6">
        <w:trPr>
          <w:trHeight w:hRule="exact" w:val="522"/>
        </w:trPr>
        <w:tc>
          <w:tcPr>
            <w:tcW w:w="2153" w:type="dxa"/>
            <w:gridSpan w:val="2"/>
            <w:vAlign w:val="center"/>
          </w:tcPr>
          <w:p w14:paraId="20DF138A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Matrikel Nr.</w:t>
            </w:r>
          </w:p>
          <w:p w14:paraId="28FD56B2" w14:textId="77777777" w:rsidR="00B66FE5" w:rsidRPr="00A934AA" w:rsidRDefault="00B66FE5" w:rsidP="00217CF2">
            <w:pPr>
              <w:spacing w:after="0"/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Matriculation no.</w:t>
            </w:r>
          </w:p>
        </w:tc>
        <w:tc>
          <w:tcPr>
            <w:tcW w:w="3260" w:type="dxa"/>
            <w:gridSpan w:val="2"/>
            <w:vAlign w:val="center"/>
          </w:tcPr>
          <w:p w14:paraId="19F3C208" w14:textId="77777777" w:rsidR="00B66FE5" w:rsidRPr="0076165E" w:rsidRDefault="00B66FE5" w:rsidP="00217CF2">
            <w:pPr>
              <w:spacing w:after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14:paraId="37677ECE" w14:textId="0A2A5149" w:rsidR="00B66FE5" w:rsidRPr="00B66FE5" w:rsidRDefault="00B66FE5" w:rsidP="00217CF2">
            <w:pPr>
              <w:spacing w:after="0"/>
              <w:rPr>
                <w:rFonts w:ascii="Arial Narrow" w:hAnsi="Arial Narrow" w:cs="Arial"/>
                <w:vertAlign w:val="superscript"/>
                <w:lang w:val="en-GB"/>
              </w:rPr>
            </w:pPr>
            <w:r w:rsidRPr="00A934AA">
              <w:rPr>
                <w:rFonts w:ascii="Arial Narrow" w:hAnsi="Arial Narrow" w:cs="Arial"/>
                <w:lang w:val="en-GB"/>
              </w:rPr>
              <w:t>Gasthochschule</w:t>
            </w:r>
            <w:r w:rsidRPr="00B66FE5">
              <w:rPr>
                <w:rFonts w:ascii="Arial Narrow" w:hAnsi="Arial Narrow" w:cs="Arial"/>
                <w:vertAlign w:val="superscript"/>
                <w:lang w:val="en-GB"/>
              </w:rPr>
              <w:t>1</w:t>
            </w:r>
          </w:p>
          <w:p w14:paraId="18786CC5" w14:textId="147D2095" w:rsidR="00B66FE5" w:rsidRPr="00A934AA" w:rsidRDefault="00B66FE5" w:rsidP="00217CF2">
            <w:pPr>
              <w:spacing w:after="0"/>
              <w:rPr>
                <w:rFonts w:ascii="Arial Narrow" w:hAnsi="Arial Narrow" w:cs="Arial"/>
                <w:i/>
                <w:iCs/>
                <w:sz w:val="20"/>
                <w:szCs w:val="20"/>
                <w:lang w:val="de-DE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Host University</w:t>
            </w:r>
            <w:r w:rsidRPr="00B66FE5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vertAlign w:val="superscript"/>
                <w:lang w:val="de-DE"/>
              </w:rPr>
              <w:t>1</w:t>
            </w:r>
          </w:p>
        </w:tc>
        <w:tc>
          <w:tcPr>
            <w:tcW w:w="8191" w:type="dxa"/>
            <w:gridSpan w:val="5"/>
            <w:vAlign w:val="center"/>
          </w:tcPr>
          <w:p w14:paraId="5EF1836D" w14:textId="77777777" w:rsidR="00B66FE5" w:rsidRPr="0076165E" w:rsidRDefault="00B66FE5" w:rsidP="00217CF2">
            <w:pPr>
              <w:spacing w:after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49E4CBAF" w14:textId="5F60E28D" w:rsidR="00320452" w:rsidRPr="00121E10" w:rsidRDefault="00320452" w:rsidP="00711F11">
      <w:pPr>
        <w:tabs>
          <w:tab w:val="left" w:pos="3402"/>
        </w:tabs>
        <w:spacing w:after="0"/>
        <w:rPr>
          <w:rFonts w:ascii="Arial Narrow" w:hAnsi="Arial Narrow" w:cs="Arial"/>
          <w:sz w:val="10"/>
          <w:szCs w:val="10"/>
          <w:lang w:val="de-DE"/>
        </w:rPr>
      </w:pPr>
    </w:p>
    <w:tbl>
      <w:tblPr>
        <w:tblW w:w="49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1406"/>
        <w:gridCol w:w="4113"/>
        <w:gridCol w:w="568"/>
        <w:gridCol w:w="4394"/>
        <w:gridCol w:w="848"/>
        <w:gridCol w:w="851"/>
        <w:gridCol w:w="2835"/>
      </w:tblGrid>
      <w:tr w:rsidR="0050763B" w:rsidRPr="00491982" w14:paraId="50A58488" w14:textId="77777777" w:rsidTr="0032581A">
        <w:trPr>
          <w:trHeight w:val="266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2016C398" w14:textId="77777777" w:rsidR="00B66FE5" w:rsidRPr="009B6A5E" w:rsidRDefault="00B66FE5" w:rsidP="00217CF2">
            <w:pPr>
              <w:spacing w:before="60" w:after="60"/>
              <w:jc w:val="lef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9B6A5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Lfd. Nr.</w:t>
            </w:r>
          </w:p>
          <w:p w14:paraId="6C5E636F" w14:textId="77777777" w:rsidR="004F6FA6" w:rsidRDefault="00B66FE5" w:rsidP="00217CF2">
            <w:pPr>
              <w:spacing w:after="0"/>
              <w:rPr>
                <w:rFonts w:ascii="Arial Narrow" w:hAnsi="Arial Narrow" w:cs="Arial"/>
                <w:b/>
                <w:bCs/>
                <w:color w:val="808080" w:themeColor="background1" w:themeShade="80"/>
                <w:sz w:val="16"/>
                <w:szCs w:val="16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color w:val="808080" w:themeColor="background1" w:themeShade="80"/>
                <w:sz w:val="16"/>
                <w:szCs w:val="16"/>
                <w:lang w:val="en-GB"/>
              </w:rPr>
              <w:t>Con</w:t>
            </w:r>
            <w:r w:rsidR="004F6FA6">
              <w:rPr>
                <w:rFonts w:ascii="Arial Narrow" w:hAnsi="Arial Narrow" w:cs="Arial"/>
                <w:b/>
                <w:bCs/>
                <w:color w:val="808080" w:themeColor="background1" w:themeShade="80"/>
                <w:sz w:val="16"/>
                <w:szCs w:val="16"/>
                <w:lang w:val="en-GB"/>
              </w:rPr>
              <w:t>-</w:t>
            </w:r>
          </w:p>
          <w:p w14:paraId="245A6ADF" w14:textId="78835712" w:rsidR="00B66FE5" w:rsidRPr="00A934AA" w:rsidRDefault="00B66FE5" w:rsidP="00217CF2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secut. </w:t>
            </w:r>
            <w:r w:rsidR="004F6FA6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n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o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.</w:t>
            </w:r>
          </w:p>
        </w:tc>
        <w:tc>
          <w:tcPr>
            <w:tcW w:w="1952" w:type="pct"/>
            <w:gridSpan w:val="3"/>
            <w:shd w:val="solid" w:color="E7E6E6" w:themeColor="background2" w:fill="auto"/>
          </w:tcPr>
          <w:p w14:paraId="3BC2BFE2" w14:textId="77777777" w:rsidR="00B66FE5" w:rsidRPr="009B6A5E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9B6A5E">
              <w:rPr>
                <w:rFonts w:ascii="Arial Narrow" w:hAnsi="Arial Narrow" w:cs="Arial"/>
                <w:b/>
                <w:lang w:val="en-GB"/>
              </w:rPr>
              <w:t>Leuphana Modul</w:t>
            </w:r>
          </w:p>
          <w:p w14:paraId="394816E5" w14:textId="77777777" w:rsidR="00B66FE5" w:rsidRPr="00A934AA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Leuphana module</w:t>
            </w:r>
          </w:p>
        </w:tc>
        <w:tc>
          <w:tcPr>
            <w:tcW w:w="1681" w:type="pct"/>
            <w:gridSpan w:val="2"/>
            <w:shd w:val="solid" w:color="F2F2F2" w:themeColor="background1" w:themeShade="F2" w:fill="auto"/>
          </w:tcPr>
          <w:p w14:paraId="1DA32835" w14:textId="77777777" w:rsidR="00B66FE5" w:rsidRPr="009B6A5E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Modul/Kurs an der Gasthochschule</w:t>
            </w:r>
          </w:p>
          <w:p w14:paraId="174A4B01" w14:textId="77777777" w:rsidR="00B66FE5" w:rsidRPr="00A934AA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Module / course at host university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82C1F5C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Äquiva-</w:t>
            </w:r>
          </w:p>
          <w:p w14:paraId="6FBBD686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lent zu lfd. Nr.</w:t>
            </w:r>
          </w:p>
          <w:p w14:paraId="1421C52C" w14:textId="77777777" w:rsidR="00B66FE5" w:rsidRPr="00A934AA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Equivalent to conse-</w:t>
            </w:r>
          </w:p>
          <w:p w14:paraId="6E95F170" w14:textId="77777777" w:rsidR="00B66FE5" w:rsidRPr="00A934AA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cutive no.</w:t>
            </w:r>
          </w:p>
        </w:tc>
        <w:tc>
          <w:tcPr>
            <w:tcW w:w="90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F950F" w14:textId="41213FD2" w:rsidR="00B66FE5" w:rsidRPr="009B6A5E" w:rsidRDefault="00B66FE5" w:rsidP="00217CF2">
            <w:pPr>
              <w:spacing w:after="0"/>
              <w:jc w:val="left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Zustimmung per Unterschrift oder E-Mail durch</w:t>
            </w:r>
            <w:r w:rsidR="0050763B" w:rsidRPr="0050763B">
              <w:rPr>
                <w:rFonts w:ascii="Arial Narrow" w:hAnsi="Arial Narrow" w:cs="Arial"/>
                <w:b/>
                <w:sz w:val="18"/>
                <w:szCs w:val="18"/>
                <w:vertAlign w:val="superscript"/>
                <w:lang w:val="de-DE"/>
              </w:rPr>
              <w:t>2</w:t>
            </w:r>
            <w:r w:rsidRPr="009B6A5E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 xml:space="preserve"> (E-Mail-Korrespondenz gebündelt in einem pdf beifügen) bzw. Angabe „Zusatzleistung“</w:t>
            </w:r>
          </w:p>
          <w:p w14:paraId="6C16326B" w14:textId="0D828BA0" w:rsidR="00B66FE5" w:rsidRPr="00A934AA" w:rsidRDefault="00B66FE5" w:rsidP="00217CF2">
            <w:pPr>
              <w:spacing w:after="0"/>
              <w:jc w:val="left"/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Consent by signature or e-mail b</w:t>
            </w:r>
            <w:r w:rsidR="0050763B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y</w:t>
            </w:r>
            <w:r w:rsidR="0050763B" w:rsidRPr="0050763B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2A992823" w14:textId="77777777" w:rsidR="00B66FE5" w:rsidRPr="00A934AA" w:rsidRDefault="00B66FE5" w:rsidP="00217CF2">
            <w:pPr>
              <w:spacing w:after="0"/>
              <w:jc w:val="left"/>
              <w:rPr>
                <w:rFonts w:ascii="Arial Narrow" w:hAnsi="Arial Narrow" w:cs="Arial"/>
                <w:sz w:val="18"/>
                <w:szCs w:val="18"/>
                <w:vertAlign w:val="superscript"/>
                <w:lang w:val="en-GB"/>
              </w:rPr>
            </w:pP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(attach e-mail correspondence bundled in a 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pdf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or indicate "additional course"</w:t>
            </w:r>
          </w:p>
        </w:tc>
      </w:tr>
      <w:tr w:rsidR="0050763B" w:rsidRPr="00491982" w14:paraId="0F3D7DCD" w14:textId="77777777" w:rsidTr="0032581A">
        <w:trPr>
          <w:trHeight w:val="655"/>
        </w:trPr>
        <w:tc>
          <w:tcPr>
            <w:tcW w:w="185" w:type="pct"/>
            <w:vMerge/>
            <w:shd w:val="clear" w:color="auto" w:fill="auto"/>
          </w:tcPr>
          <w:p w14:paraId="78DA299F" w14:textId="77777777" w:rsidR="00B66FE5" w:rsidRPr="00A934AA" w:rsidRDefault="00B66FE5" w:rsidP="00217CF2">
            <w:pPr>
              <w:spacing w:before="60" w:after="60"/>
              <w:jc w:val="left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647BBF42" w14:textId="77777777" w:rsidR="00B66FE5" w:rsidRPr="009B6A5E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Modul-Nr.</w:t>
            </w:r>
          </w:p>
          <w:p w14:paraId="7A65229C" w14:textId="77777777" w:rsidR="00B66FE5" w:rsidRPr="00A934AA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Module code</w:t>
            </w:r>
          </w:p>
        </w:tc>
        <w:tc>
          <w:tcPr>
            <w:tcW w:w="1319" w:type="pct"/>
            <w:shd w:val="solid" w:color="E7E6E6" w:themeColor="background2" w:fill="auto"/>
            <w:vAlign w:val="center"/>
          </w:tcPr>
          <w:p w14:paraId="14EDC07F" w14:textId="77777777" w:rsidR="00B66FE5" w:rsidRPr="009B6A5E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Modultitel</w:t>
            </w:r>
          </w:p>
          <w:p w14:paraId="7FFE8B7E" w14:textId="77777777" w:rsidR="00B66FE5" w:rsidRPr="00A934AA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b/>
                <w:bCs/>
                <w:color w:val="808080" w:themeColor="background1" w:themeShade="80"/>
                <w:sz w:val="16"/>
                <w:szCs w:val="16"/>
                <w:lang w:val="de-DE"/>
              </w:rPr>
              <w:t>Module title</w:t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633A6C4A" w14:textId="77777777" w:rsidR="00B66FE5" w:rsidRPr="00A934AA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  <w:r w:rsidRPr="009B6A5E">
              <w:rPr>
                <w:rFonts w:ascii="Arial Narrow" w:hAnsi="Arial Narrow" w:cs="Arial"/>
                <w:b/>
                <w:lang w:val="de-DE"/>
              </w:rPr>
              <w:t>CP</w:t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5359351D" w14:textId="77777777" w:rsidR="00B66FE5" w:rsidRPr="000146DC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0146DC">
              <w:rPr>
                <w:rFonts w:ascii="Arial Narrow" w:hAnsi="Arial Narrow" w:cs="Arial"/>
                <w:b/>
                <w:lang w:val="en-GB"/>
              </w:rPr>
              <w:t>Modul-/Kurstitel</w:t>
            </w:r>
          </w:p>
          <w:p w14:paraId="20577866" w14:textId="77777777" w:rsidR="00B66FE5" w:rsidRPr="00A934AA" w:rsidRDefault="00B66FE5" w:rsidP="00217CF2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en-GB"/>
              </w:rPr>
            </w:pPr>
            <w:r w:rsidRPr="00A934AA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Module / course title</w:t>
            </w:r>
          </w:p>
        </w:tc>
        <w:tc>
          <w:tcPr>
            <w:tcW w:w="272" w:type="pct"/>
            <w:shd w:val="solid" w:color="F2F2F2" w:themeColor="background1" w:themeShade="F2" w:fill="auto"/>
            <w:vAlign w:val="center"/>
          </w:tcPr>
          <w:p w14:paraId="4841976A" w14:textId="175A9A6C" w:rsidR="0050763B" w:rsidRDefault="00323228" w:rsidP="0050763B">
            <w:pPr>
              <w:spacing w:after="60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23228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r w:rsidR="0050763B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 </w:t>
            </w:r>
            <w:r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FORMCHECKBOX </w:instrText>
            </w:r>
            <w:r w:rsidR="0032581A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="0032581A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0"/>
            <w:r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Pr="00323228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>ECTS</w:t>
            </w:r>
          </w:p>
          <w:p w14:paraId="6DBE2AEE" w14:textId="77777777" w:rsidR="0050763B" w:rsidRDefault="0050763B" w:rsidP="0050763B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 xml:space="preserve">   </w:t>
            </w:r>
            <w:r w:rsidR="00323228"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23228"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FORMCHECKBOX </w:instrText>
            </w:r>
            <w:r w:rsidR="0032581A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="0032581A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="00323228"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1"/>
            <w:r w:rsidR="00323228" w:rsidRPr="0092214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="00323228" w:rsidRPr="00323228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 xml:space="preserve">local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 xml:space="preserve">  </w:t>
            </w:r>
          </w:p>
          <w:p w14:paraId="56B292E2" w14:textId="7BED392F" w:rsidR="00B66FE5" w:rsidRPr="0050763B" w:rsidRDefault="0050763B" w:rsidP="0050763B">
            <w:pPr>
              <w:spacing w:after="0"/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 xml:space="preserve">         </w:t>
            </w:r>
            <w:r w:rsidR="00323228" w:rsidRPr="00323228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>credits</w:t>
            </w:r>
          </w:p>
        </w:tc>
        <w:tc>
          <w:tcPr>
            <w:tcW w:w="273" w:type="pct"/>
            <w:vMerge/>
            <w:shd w:val="clear" w:color="auto" w:fill="auto"/>
          </w:tcPr>
          <w:p w14:paraId="1BB9B9ED" w14:textId="77777777" w:rsidR="00B66FE5" w:rsidRPr="00A934AA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F1E7A10" w14:textId="77777777" w:rsidR="00B66FE5" w:rsidRPr="00A934AA" w:rsidRDefault="00B66FE5" w:rsidP="00217CF2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</w:pPr>
          </w:p>
        </w:tc>
      </w:tr>
      <w:tr w:rsidR="0050763B" w:rsidRPr="00491982" w14:paraId="3D8FF163" w14:textId="77777777" w:rsidTr="0032581A">
        <w:trPr>
          <w:trHeight w:val="529"/>
        </w:trPr>
        <w:tc>
          <w:tcPr>
            <w:tcW w:w="185" w:type="pct"/>
            <w:shd w:val="clear" w:color="auto" w:fill="auto"/>
            <w:vAlign w:val="center"/>
          </w:tcPr>
          <w:p w14:paraId="450FC79C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1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096996F9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19" w:type="pct"/>
            <w:shd w:val="solid" w:color="E7E6E6" w:themeColor="background2" w:fill="auto"/>
            <w:vAlign w:val="center"/>
          </w:tcPr>
          <w:p w14:paraId="32D18621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2B137841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24F92E68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2" w:type="pct"/>
            <w:shd w:val="solid" w:color="F2F2F2" w:themeColor="background1" w:themeShade="F2" w:fill="auto"/>
            <w:vAlign w:val="center"/>
          </w:tcPr>
          <w:p w14:paraId="067608A0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935A87B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1A8D6608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50763B" w:rsidRPr="00491982" w14:paraId="2C67F3B5" w14:textId="77777777" w:rsidTr="0032581A">
        <w:trPr>
          <w:trHeight w:val="529"/>
        </w:trPr>
        <w:tc>
          <w:tcPr>
            <w:tcW w:w="185" w:type="pct"/>
            <w:shd w:val="clear" w:color="auto" w:fill="auto"/>
            <w:vAlign w:val="center"/>
          </w:tcPr>
          <w:p w14:paraId="562C2A7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2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77653C31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19" w:type="pct"/>
            <w:shd w:val="solid" w:color="E7E6E6" w:themeColor="background2" w:fill="auto"/>
            <w:vAlign w:val="center"/>
          </w:tcPr>
          <w:p w14:paraId="01C30968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324C99F2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3FBAB77A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2" w:type="pct"/>
            <w:shd w:val="solid" w:color="F2F2F2" w:themeColor="background1" w:themeShade="F2" w:fill="auto"/>
            <w:vAlign w:val="center"/>
          </w:tcPr>
          <w:p w14:paraId="791D96A3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F28EAD0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5FC53AA7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50763B" w:rsidRPr="00491982" w14:paraId="11AFB5C3" w14:textId="77777777" w:rsidTr="0032581A">
        <w:trPr>
          <w:trHeight w:val="529"/>
        </w:trPr>
        <w:tc>
          <w:tcPr>
            <w:tcW w:w="185" w:type="pct"/>
            <w:shd w:val="clear" w:color="auto" w:fill="auto"/>
            <w:vAlign w:val="center"/>
          </w:tcPr>
          <w:p w14:paraId="2AFD34D5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3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4EE08D32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19" w:type="pct"/>
            <w:shd w:val="solid" w:color="E7E6E6" w:themeColor="background2" w:fill="auto"/>
            <w:vAlign w:val="center"/>
          </w:tcPr>
          <w:p w14:paraId="17958B63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5F110EBC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2C6F1DDC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2" w:type="pct"/>
            <w:shd w:val="solid" w:color="F2F2F2" w:themeColor="background1" w:themeShade="F2" w:fill="auto"/>
            <w:vAlign w:val="center"/>
          </w:tcPr>
          <w:p w14:paraId="3DD9596A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647FED7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230854F3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50763B" w:rsidRPr="00491982" w14:paraId="3C342AD9" w14:textId="77777777" w:rsidTr="0032581A">
        <w:trPr>
          <w:trHeight w:val="529"/>
        </w:trPr>
        <w:tc>
          <w:tcPr>
            <w:tcW w:w="185" w:type="pct"/>
            <w:shd w:val="clear" w:color="auto" w:fill="auto"/>
            <w:vAlign w:val="center"/>
          </w:tcPr>
          <w:p w14:paraId="1CDCB842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4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5A957B37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19" w:type="pct"/>
            <w:shd w:val="solid" w:color="E7E6E6" w:themeColor="background2" w:fill="auto"/>
            <w:vAlign w:val="center"/>
          </w:tcPr>
          <w:p w14:paraId="33A4D282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552CA3C9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2C9438B4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2" w:type="pct"/>
            <w:shd w:val="solid" w:color="F2F2F2" w:themeColor="background1" w:themeShade="F2" w:fill="auto"/>
            <w:vAlign w:val="center"/>
          </w:tcPr>
          <w:p w14:paraId="4D500D55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31C5BB6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41F702D3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50763B" w:rsidRPr="00491982" w14:paraId="3D6ED257" w14:textId="77777777" w:rsidTr="0032581A">
        <w:trPr>
          <w:trHeight w:val="529"/>
        </w:trPr>
        <w:tc>
          <w:tcPr>
            <w:tcW w:w="185" w:type="pct"/>
            <w:shd w:val="clear" w:color="auto" w:fill="auto"/>
            <w:vAlign w:val="center"/>
          </w:tcPr>
          <w:p w14:paraId="385CAAA3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5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560B06F4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19" w:type="pct"/>
            <w:shd w:val="solid" w:color="E7E6E6" w:themeColor="background2" w:fill="auto"/>
            <w:vAlign w:val="center"/>
          </w:tcPr>
          <w:p w14:paraId="0016B362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01EC69EE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65A89332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2" w:type="pct"/>
            <w:shd w:val="solid" w:color="F2F2F2" w:themeColor="background1" w:themeShade="F2" w:fill="auto"/>
            <w:vAlign w:val="center"/>
          </w:tcPr>
          <w:p w14:paraId="0F23D474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C9A2DFF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71E370E4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50763B" w:rsidRPr="00491982" w14:paraId="4F6B261A" w14:textId="77777777" w:rsidTr="0032581A">
        <w:trPr>
          <w:trHeight w:val="529"/>
        </w:trPr>
        <w:tc>
          <w:tcPr>
            <w:tcW w:w="185" w:type="pct"/>
            <w:shd w:val="clear" w:color="auto" w:fill="auto"/>
            <w:vAlign w:val="center"/>
          </w:tcPr>
          <w:p w14:paraId="5F8822A7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6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04A652B6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19" w:type="pct"/>
            <w:shd w:val="solid" w:color="E7E6E6" w:themeColor="background2" w:fill="auto"/>
            <w:vAlign w:val="center"/>
          </w:tcPr>
          <w:p w14:paraId="7BBFD51F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096011A2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459121A2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2" w:type="pct"/>
            <w:shd w:val="solid" w:color="F2F2F2" w:themeColor="background1" w:themeShade="F2" w:fill="auto"/>
            <w:vAlign w:val="center"/>
          </w:tcPr>
          <w:p w14:paraId="6BC41D04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D9A0223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7850D0E7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50763B" w:rsidRPr="00491982" w14:paraId="158CCAF2" w14:textId="77777777" w:rsidTr="0032581A">
        <w:trPr>
          <w:trHeight w:val="529"/>
        </w:trPr>
        <w:tc>
          <w:tcPr>
            <w:tcW w:w="185" w:type="pct"/>
            <w:shd w:val="clear" w:color="auto" w:fill="auto"/>
            <w:vAlign w:val="center"/>
          </w:tcPr>
          <w:p w14:paraId="5CA19AC5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7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3EBB63EA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19" w:type="pct"/>
            <w:shd w:val="solid" w:color="E7E6E6" w:themeColor="background2" w:fill="auto"/>
            <w:vAlign w:val="center"/>
          </w:tcPr>
          <w:p w14:paraId="35F4D483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0C896A87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0EC874B8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2" w:type="pct"/>
            <w:shd w:val="solid" w:color="F2F2F2" w:themeColor="background1" w:themeShade="F2" w:fill="auto"/>
            <w:vAlign w:val="center"/>
          </w:tcPr>
          <w:p w14:paraId="3B3268BF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7E9402E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6A4FE18D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50763B" w:rsidRPr="00491982" w14:paraId="122AFC4B" w14:textId="77777777" w:rsidTr="0032581A">
        <w:trPr>
          <w:trHeight w:val="529"/>
        </w:trPr>
        <w:tc>
          <w:tcPr>
            <w:tcW w:w="185" w:type="pct"/>
            <w:shd w:val="clear" w:color="auto" w:fill="auto"/>
            <w:vAlign w:val="center"/>
          </w:tcPr>
          <w:p w14:paraId="55526EE5" w14:textId="77777777" w:rsidR="00B66FE5" w:rsidRPr="009B6A5E" w:rsidRDefault="00B66FE5" w:rsidP="00217CF2">
            <w:pPr>
              <w:spacing w:after="0"/>
              <w:jc w:val="center"/>
              <w:rPr>
                <w:rFonts w:ascii="Arial Narrow" w:hAnsi="Arial Narrow" w:cs="Arial"/>
                <w:lang w:val="de-DE"/>
              </w:rPr>
            </w:pPr>
            <w:r w:rsidRPr="009B6A5E">
              <w:rPr>
                <w:rFonts w:ascii="Arial Narrow" w:hAnsi="Arial Narrow" w:cs="Arial"/>
                <w:lang w:val="de-DE"/>
              </w:rPr>
              <w:t>8</w:t>
            </w:r>
          </w:p>
        </w:tc>
        <w:tc>
          <w:tcPr>
            <w:tcW w:w="451" w:type="pct"/>
            <w:shd w:val="solid" w:color="E7E6E6" w:themeColor="background2" w:fill="auto"/>
            <w:vAlign w:val="center"/>
          </w:tcPr>
          <w:p w14:paraId="56751DE2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319" w:type="pct"/>
            <w:shd w:val="solid" w:color="E7E6E6" w:themeColor="background2" w:fill="auto"/>
            <w:vAlign w:val="center"/>
          </w:tcPr>
          <w:p w14:paraId="66084702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82" w:type="pct"/>
            <w:shd w:val="solid" w:color="E7E6E6" w:themeColor="background2" w:fill="auto"/>
            <w:vAlign w:val="center"/>
          </w:tcPr>
          <w:p w14:paraId="669904BF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09" w:type="pct"/>
            <w:shd w:val="solid" w:color="F2F2F2" w:themeColor="background1" w:themeShade="F2" w:fill="auto"/>
            <w:vAlign w:val="center"/>
          </w:tcPr>
          <w:p w14:paraId="1757F83E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2" w:type="pct"/>
            <w:shd w:val="solid" w:color="F2F2F2" w:themeColor="background1" w:themeShade="F2" w:fill="auto"/>
            <w:vAlign w:val="center"/>
          </w:tcPr>
          <w:p w14:paraId="24DB28BC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6B66F58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9" w:type="pct"/>
            <w:vAlign w:val="center"/>
          </w:tcPr>
          <w:p w14:paraId="1FDA3B8B" w14:textId="77777777" w:rsidR="00B66FE5" w:rsidRPr="0076165E" w:rsidRDefault="00B66FE5" w:rsidP="00217CF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instrText xml:space="preserve"> FORMTEXT </w:instrTex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separate"/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noProof/>
                <w:sz w:val="22"/>
                <w:szCs w:val="22"/>
                <w:lang w:val="de-DE"/>
              </w:rPr>
              <w:t> </w:t>
            </w:r>
            <w:r w:rsidRPr="0076165E">
              <w:rPr>
                <w:rFonts w:ascii="Arial Narrow" w:hAnsi="Arial Narrow" w:cs="Arial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4E89DAB1" w14:textId="3BA9C199" w:rsidR="005D17F5" w:rsidRDefault="005D17F5" w:rsidP="000E17DC">
      <w:pPr>
        <w:tabs>
          <w:tab w:val="left" w:pos="284"/>
        </w:tabs>
        <w:spacing w:after="0"/>
        <w:jc w:val="right"/>
        <w:rPr>
          <w:rFonts w:ascii="Arial Narrow" w:hAnsi="Arial Narrow" w:cs="Arial"/>
          <w:sz w:val="2"/>
          <w:szCs w:val="2"/>
          <w:lang w:val="de-DE"/>
        </w:rPr>
      </w:pPr>
    </w:p>
    <w:p w14:paraId="7630AAF2" w14:textId="77777777" w:rsidR="0050763B" w:rsidRPr="00B07CE1" w:rsidRDefault="0050763B" w:rsidP="000E17DC">
      <w:pPr>
        <w:tabs>
          <w:tab w:val="left" w:pos="284"/>
        </w:tabs>
        <w:spacing w:after="0"/>
        <w:jc w:val="right"/>
        <w:rPr>
          <w:rFonts w:ascii="Arial Narrow" w:hAnsi="Arial Narrow" w:cs="Arial"/>
          <w:sz w:val="8"/>
          <w:szCs w:val="8"/>
          <w:lang w:val="de-DE"/>
        </w:rPr>
      </w:pPr>
    </w:p>
    <w:tbl>
      <w:tblPr>
        <w:tblStyle w:val="Tabellenraster"/>
        <w:tblW w:w="15593" w:type="dxa"/>
        <w:tblInd w:w="-5" w:type="dxa"/>
        <w:tblLook w:val="04A0" w:firstRow="1" w:lastRow="0" w:firstColumn="1" w:lastColumn="0" w:noHBand="0" w:noVBand="1"/>
      </w:tblPr>
      <w:tblGrid>
        <w:gridCol w:w="5108"/>
        <w:gridCol w:w="3122"/>
        <w:gridCol w:w="7363"/>
      </w:tblGrid>
      <w:tr w:rsidR="0050763B" w:rsidRPr="00A934AA" w14:paraId="133489D7" w14:textId="77777777" w:rsidTr="004F6FA6">
        <w:trPr>
          <w:trHeight w:val="526"/>
        </w:trPr>
        <w:tc>
          <w:tcPr>
            <w:tcW w:w="15593" w:type="dxa"/>
            <w:gridSpan w:val="3"/>
            <w:vAlign w:val="center"/>
          </w:tcPr>
          <w:p w14:paraId="58B0C6F4" w14:textId="77777777" w:rsidR="00B07CE1" w:rsidRPr="00B07CE1" w:rsidRDefault="0050763B" w:rsidP="0050763B">
            <w:pPr>
              <w:pStyle w:val="Funotentext"/>
              <w:tabs>
                <w:tab w:val="left" w:pos="180"/>
                <w:tab w:val="left" w:pos="5954"/>
                <w:tab w:val="left" w:pos="6521"/>
              </w:tabs>
              <w:jc w:val="left"/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</w:pPr>
            <w:r w:rsidRPr="00B07CE1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>Bachelor-Studierende können ausschließlich Leistungen auf Bachelor-Niveau, Master-Studierende ausschließlich auf Master-Niveau anrechnen lassen</w:t>
            </w:r>
            <w:r w:rsidRPr="00B07CE1">
              <w:rPr>
                <w:rFonts w:ascii="Arial Narrow" w:hAnsi="Arial Narrow" w:cs="Arial"/>
                <w:b/>
                <w:bCs/>
                <w:color w:val="808080" w:themeColor="background1" w:themeShade="80"/>
                <w:sz w:val="16"/>
                <w:szCs w:val="16"/>
                <w:lang w:val="de-DE"/>
              </w:rPr>
              <w:t xml:space="preserve">. / </w:t>
            </w:r>
            <w:r w:rsidRPr="00B07CE1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Eligible for academic recognition towards a Bachelor’s degree programme are modules/courses at undergraduate level only, for Master's degree programmes modules/courses at graduate level only. </w:t>
            </w:r>
          </w:p>
          <w:p w14:paraId="21DEFFDE" w14:textId="7CF820E8" w:rsidR="00B07CE1" w:rsidRDefault="00B07CE1" w:rsidP="0050763B">
            <w:pPr>
              <w:pStyle w:val="Funotentext"/>
              <w:tabs>
                <w:tab w:val="left" w:pos="180"/>
                <w:tab w:val="left" w:pos="5954"/>
                <w:tab w:val="left" w:pos="6521"/>
              </w:tabs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B07CE1">
              <w:rPr>
                <w:rFonts w:ascii="Arial Narrow" w:hAnsi="Arial Narrow" w:cs="Arial"/>
                <w:sz w:val="22"/>
                <w:szCs w:val="22"/>
                <w:vertAlign w:val="superscript"/>
                <w:lang w:val="de-DE"/>
              </w:rPr>
              <w:t>1</w:t>
            </w:r>
            <w:r w:rsidRPr="00B07CE1">
              <w:rPr>
                <w:rFonts w:ascii="Arial Narrow" w:hAnsi="Arial Narrow" w:cs="Arial"/>
                <w:sz w:val="16"/>
                <w:szCs w:val="16"/>
                <w:vertAlign w:val="superscript"/>
                <w:lang w:val="de-DE"/>
              </w:rPr>
              <w:t xml:space="preserve"> </w:t>
            </w:r>
            <w:r w:rsidR="0050763B" w:rsidRPr="00B07CE1">
              <w:rPr>
                <w:rFonts w:ascii="Arial Narrow" w:hAnsi="Arial Narrow" w:cs="Arial"/>
                <w:sz w:val="16"/>
                <w:szCs w:val="16"/>
                <w:lang w:val="de-DE"/>
              </w:rPr>
              <w:t>Die Anerkennung von Prüfungsleistungen an einer Gasthochschule, mit der keine Kooperationsvereinbarung besteht, ist gemäß RPO Bachelor und RPO Master nur möglich, wenn es sich um eine anerkannte Hochschuleinrichtung mit Status H+ handelt</w:t>
            </w:r>
            <w:r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="0050763B" w:rsidRPr="00B07CE1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/ In accordance with the </w:t>
            </w:r>
            <w:r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FRE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Bachelor and </w:t>
            </w:r>
            <w:r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SSA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Master, the recognition of examinations at a host university </w:t>
            </w:r>
            <w:r w:rsidR="002D504C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without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cooperation agreement</w:t>
            </w:r>
            <w:r w:rsidR="002D504C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is only possible if </w:t>
            </w:r>
            <w:r w:rsidR="002D504C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the host unoversity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is a recognized higher education institution with H+ status</w:t>
            </w:r>
            <w:r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, Vgl / </w:t>
            </w:r>
            <w:r w:rsidRPr="00B07CE1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see also</w:t>
            </w:r>
            <w:r w:rsidRPr="00B07CE1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  <w:lang w:val="de-DE"/>
              </w:rPr>
              <w:t xml:space="preserve"> </w:t>
            </w:r>
            <w:hyperlink r:id="rId8" w:history="1">
              <w:r w:rsidRPr="00C87E62">
                <w:rPr>
                  <w:rStyle w:val="Hyperlink"/>
                  <w:rFonts w:ascii="Arial Narrow" w:hAnsi="Arial Narrow" w:cs="Arial"/>
                  <w:sz w:val="16"/>
                  <w:szCs w:val="16"/>
                  <w:lang w:val="de-DE"/>
                </w:rPr>
                <w:t>www.anabin.de</w:t>
              </w:r>
            </w:hyperlink>
          </w:p>
          <w:p w14:paraId="0E806DCF" w14:textId="53D65445" w:rsidR="00B07CE1" w:rsidRDefault="00B07CE1" w:rsidP="0050763B">
            <w:pPr>
              <w:pStyle w:val="Funotentext"/>
              <w:tabs>
                <w:tab w:val="left" w:pos="180"/>
                <w:tab w:val="left" w:pos="5954"/>
                <w:tab w:val="left" w:pos="6521"/>
              </w:tabs>
              <w:jc w:val="left"/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</w:pPr>
            <w:r w:rsidRPr="00B07CE1">
              <w:rPr>
                <w:rFonts w:ascii="Arial Narrow" w:hAnsi="Arial Narrow" w:cs="Arial"/>
                <w:sz w:val="20"/>
                <w:szCs w:val="20"/>
                <w:vertAlign w:val="superscript"/>
                <w:lang w:val="de-DE"/>
              </w:rPr>
              <w:t>2</w:t>
            </w:r>
            <w:r w:rsidR="0050763B" w:rsidRPr="00B07CE1">
              <w:rPr>
                <w:rFonts w:ascii="Arial Narrow" w:hAnsi="Arial Narrow" w:cs="Arial"/>
                <w:sz w:val="16"/>
                <w:szCs w:val="16"/>
                <w:vertAlign w:val="superscript"/>
                <w:lang w:val="de-DE"/>
              </w:rPr>
              <w:t xml:space="preserve"> </w:t>
            </w:r>
            <w:r w:rsidR="0050763B" w:rsidRPr="00A934AA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Die Liste Verantwortlichen bei Anerkennungsfragen finden Sie unter / </w:t>
            </w:r>
            <w:r w:rsidR="0050763B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The list of persons responsible for recognition is available at</w:t>
            </w:r>
            <w:r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>:</w:t>
            </w:r>
            <w:r w:rsidR="0050763B"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6"/>
                <w:szCs w:val="16"/>
                <w:lang w:val="de-DE"/>
              </w:rPr>
              <w:t xml:space="preserve"> </w:t>
            </w:r>
          </w:p>
          <w:p w14:paraId="7B2345AA" w14:textId="2871883E" w:rsidR="0050763B" w:rsidRPr="00B07CE1" w:rsidRDefault="00B07CE1" w:rsidP="0050763B">
            <w:pPr>
              <w:pStyle w:val="Funotentext"/>
              <w:tabs>
                <w:tab w:val="left" w:pos="180"/>
                <w:tab w:val="left" w:pos="5954"/>
                <w:tab w:val="left" w:pos="6521"/>
              </w:tabs>
              <w:jc w:val="left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76165E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                                                                                                                                         </w:t>
            </w:r>
            <w:r w:rsidR="0050763B" w:rsidRPr="00B07CE1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Bachelor: </w:t>
            </w:r>
            <w:hyperlink r:id="rId9" w:history="1">
              <w:r w:rsidR="0050763B" w:rsidRPr="00B07CE1">
                <w:rPr>
                  <w:rStyle w:val="Hyperlink"/>
                  <w:rFonts w:ascii="Arial Narrow" w:hAnsi="Arial Narrow" w:cs="Arial"/>
                  <w:sz w:val="16"/>
                  <w:szCs w:val="16"/>
                  <w:lang w:val="en-GB"/>
                </w:rPr>
                <w:t>https://www.leuphana.de/college/studium/pruefungen.html</w:t>
              </w:r>
            </w:hyperlink>
            <w:r w:rsidRPr="00B07CE1">
              <w:rPr>
                <w:rStyle w:val="Hyperlink"/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r>
              <w:rPr>
                <w:rStyle w:val="Hyperlink"/>
                <w:lang w:val="en-GB"/>
              </w:rPr>
              <w:t xml:space="preserve"> </w:t>
            </w:r>
            <w:r>
              <w:rPr>
                <w:rStyle w:val="Hyperlink"/>
              </w:rPr>
              <w:t xml:space="preserve">                 </w:t>
            </w:r>
            <w:r w:rsidR="0050763B" w:rsidRPr="00B07CE1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Master: </w:t>
            </w:r>
            <w:r w:rsidR="0050763B" w:rsidRPr="00B07CE1">
              <w:rPr>
                <w:rStyle w:val="Hyperlink"/>
                <w:rFonts w:ascii="Arial Narrow" w:hAnsi="Arial Narrow" w:cs="Arial"/>
                <w:sz w:val="16"/>
                <w:szCs w:val="16"/>
                <w:lang w:val="en-GB"/>
              </w:rPr>
              <w:t>https://www.leuphana.de/graduate-school/studium-organisieren/pruefungen.html</w:t>
            </w:r>
          </w:p>
        </w:tc>
      </w:tr>
      <w:tr w:rsidR="0050763B" w:rsidRPr="00A934AA" w14:paraId="78761CFF" w14:textId="77777777" w:rsidTr="004F6FA6">
        <w:trPr>
          <w:trHeight w:val="499"/>
        </w:trPr>
        <w:tc>
          <w:tcPr>
            <w:tcW w:w="5108" w:type="dxa"/>
            <w:vAlign w:val="center"/>
          </w:tcPr>
          <w:p w14:paraId="6198B2FA" w14:textId="77777777" w:rsidR="0050763B" w:rsidRPr="00A934AA" w:rsidRDefault="0050763B" w:rsidP="0050763B">
            <w:pPr>
              <w:tabs>
                <w:tab w:val="left" w:pos="180"/>
              </w:tabs>
              <w:spacing w:before="60" w:after="0"/>
              <w:jc w:val="left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C47D6">
              <w:rPr>
                <w:rFonts w:ascii="Arial Narrow" w:hAnsi="Arial Narrow" w:cs="Arial"/>
                <w:sz w:val="22"/>
                <w:szCs w:val="22"/>
                <w:lang w:val="de-DE"/>
              </w:rPr>
              <w:t>Bestätigung Studierende*r</w:t>
            </w: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de-DE"/>
              </w:rPr>
              <w:t>/ approved by student</w:t>
            </w:r>
          </w:p>
        </w:tc>
        <w:tc>
          <w:tcPr>
            <w:tcW w:w="3122" w:type="dxa"/>
            <w:vAlign w:val="center"/>
          </w:tcPr>
          <w:p w14:paraId="3A1711AA" w14:textId="77777777" w:rsidR="0050763B" w:rsidRPr="0008754F" w:rsidRDefault="0050763B" w:rsidP="0050763B">
            <w:pPr>
              <w:tabs>
                <w:tab w:val="left" w:pos="180"/>
              </w:tabs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8754F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54F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 w:rsidRPr="0008754F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Pr="0008754F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Pr="0008754F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08754F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08754F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08754F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08754F"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 w:rsidRPr="0008754F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63" w:type="dxa"/>
            <w:vAlign w:val="bottom"/>
          </w:tcPr>
          <w:p w14:paraId="220D6F5E" w14:textId="77777777" w:rsidR="0050763B" w:rsidRPr="00A934AA" w:rsidRDefault="0050763B" w:rsidP="0050763B">
            <w:pPr>
              <w:tabs>
                <w:tab w:val="left" w:pos="180"/>
              </w:tabs>
              <w:spacing w:before="60" w:after="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</w:p>
        </w:tc>
      </w:tr>
      <w:tr w:rsidR="0050763B" w:rsidRPr="00A934AA" w14:paraId="71B0AC0E" w14:textId="77777777" w:rsidTr="004F6FA6">
        <w:trPr>
          <w:trHeight w:val="488"/>
        </w:trPr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66435726" w14:textId="77777777" w:rsidR="0050763B" w:rsidRPr="00A934AA" w:rsidRDefault="0050763B" w:rsidP="0050763B">
            <w:pPr>
              <w:tabs>
                <w:tab w:val="left" w:pos="180"/>
              </w:tabs>
              <w:spacing w:before="60" w:after="0"/>
              <w:jc w:val="left"/>
              <w:rPr>
                <w:rFonts w:ascii="Arial Narrow" w:hAnsi="Arial Narrow" w:cs="Arial"/>
                <w:i/>
                <w:iCs/>
                <w:sz w:val="18"/>
                <w:szCs w:val="18"/>
                <w:lang w:val="en-GB"/>
              </w:rPr>
            </w:pPr>
            <w:r w:rsidRPr="00DC47D6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Geprüft durch International Center </w:t>
            </w:r>
            <w:r w:rsidRPr="00A934AA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  <w:t>/ verified by International Center</w:t>
            </w:r>
          </w:p>
        </w:tc>
        <w:tc>
          <w:tcPr>
            <w:tcW w:w="3122" w:type="dxa"/>
            <w:vAlign w:val="bottom"/>
          </w:tcPr>
          <w:p w14:paraId="40733807" w14:textId="77777777" w:rsidR="0050763B" w:rsidRPr="00A934AA" w:rsidRDefault="0050763B" w:rsidP="0050763B">
            <w:pPr>
              <w:tabs>
                <w:tab w:val="left" w:pos="180"/>
              </w:tabs>
              <w:spacing w:before="60" w:after="0"/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7363" w:type="dxa"/>
            <w:vAlign w:val="bottom"/>
          </w:tcPr>
          <w:p w14:paraId="1F393B9D" w14:textId="77777777" w:rsidR="0050763B" w:rsidRPr="00A934AA" w:rsidRDefault="0050763B" w:rsidP="0050763B">
            <w:pPr>
              <w:tabs>
                <w:tab w:val="left" w:pos="180"/>
              </w:tabs>
              <w:spacing w:before="60" w:after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  <w:tr w:rsidR="0050763B" w:rsidRPr="00A934AA" w14:paraId="20FF0232" w14:textId="77777777" w:rsidTr="004F6FA6">
        <w:trPr>
          <w:trHeight w:val="149"/>
        </w:trPr>
        <w:tc>
          <w:tcPr>
            <w:tcW w:w="5108" w:type="dxa"/>
            <w:tcBorders>
              <w:left w:val="nil"/>
              <w:bottom w:val="nil"/>
            </w:tcBorders>
            <w:vAlign w:val="center"/>
          </w:tcPr>
          <w:p w14:paraId="21C593DE" w14:textId="77777777" w:rsidR="0050763B" w:rsidRPr="00A934AA" w:rsidRDefault="0050763B" w:rsidP="00217CF2">
            <w:pPr>
              <w:spacing w:after="0"/>
              <w:jc w:val="left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3122" w:type="dxa"/>
            <w:vAlign w:val="bottom"/>
          </w:tcPr>
          <w:p w14:paraId="33C66C03" w14:textId="77777777" w:rsidR="0050763B" w:rsidRPr="00A934AA" w:rsidRDefault="0050763B" w:rsidP="00217CF2">
            <w:pPr>
              <w:spacing w:after="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t>Datum</w:t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Pr="009B6A5E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de-DE"/>
              </w:rPr>
              <w:t>/ date</w:t>
            </w:r>
          </w:p>
        </w:tc>
        <w:tc>
          <w:tcPr>
            <w:tcW w:w="7363" w:type="dxa"/>
            <w:vAlign w:val="bottom"/>
          </w:tcPr>
          <w:p w14:paraId="5E2A8A0D" w14:textId="77777777" w:rsidR="0050763B" w:rsidRPr="00A934AA" w:rsidRDefault="0050763B" w:rsidP="00217CF2">
            <w:pPr>
              <w:spacing w:after="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934AA">
              <w:rPr>
                <w:rFonts w:ascii="Arial Narrow" w:hAnsi="Arial Narrow" w:cs="Arial"/>
                <w:sz w:val="18"/>
                <w:szCs w:val="18"/>
                <w:lang w:val="de-DE"/>
              </w:rPr>
              <w:t>Unterschrift</w:t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Pr="009B6A5E">
              <w:rPr>
                <w:rFonts w:ascii="Arial Narrow" w:hAnsi="Arial Narrow" w:cs="Arial"/>
                <w:i/>
                <w:iCs/>
                <w:color w:val="808080" w:themeColor="background1" w:themeShade="80"/>
                <w:sz w:val="18"/>
                <w:szCs w:val="18"/>
                <w:lang w:val="de-DE"/>
              </w:rPr>
              <w:t>/ signature</w:t>
            </w:r>
          </w:p>
        </w:tc>
      </w:tr>
    </w:tbl>
    <w:p w14:paraId="589EC30F" w14:textId="77777777" w:rsidR="0050763B" w:rsidRPr="000406A7" w:rsidRDefault="0050763B" w:rsidP="000406A7">
      <w:pPr>
        <w:tabs>
          <w:tab w:val="left" w:pos="284"/>
        </w:tabs>
        <w:spacing w:after="0"/>
        <w:jc w:val="left"/>
        <w:rPr>
          <w:rFonts w:ascii="Arial Narrow" w:hAnsi="Arial Narrow" w:cs="Arial"/>
          <w:vanish/>
          <w:sz w:val="32"/>
          <w:szCs w:val="32"/>
          <w:lang w:val="de-DE"/>
        </w:rPr>
      </w:pPr>
    </w:p>
    <w:sectPr w:rsidR="0050763B" w:rsidRPr="000406A7" w:rsidSect="00B07CE1">
      <w:headerReference w:type="default" r:id="rId10"/>
      <w:footerReference w:type="default" r:id="rId11"/>
      <w:pgSz w:w="16840" w:h="11900" w:orient="landscape"/>
      <w:pgMar w:top="284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7249" w14:textId="77777777" w:rsidR="00450EFF" w:rsidRDefault="00450EFF" w:rsidP="00C70D39">
      <w:pPr>
        <w:spacing w:after="0"/>
      </w:pPr>
      <w:r>
        <w:separator/>
      </w:r>
    </w:p>
  </w:endnote>
  <w:endnote w:type="continuationSeparator" w:id="0">
    <w:p w14:paraId="55C27D14" w14:textId="77777777" w:rsidR="00450EFF" w:rsidRDefault="00450EFF" w:rsidP="00C70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F596" w14:textId="4847DF2E" w:rsidR="00150B59" w:rsidRDefault="00323228" w:rsidP="00150B59">
    <w:pPr>
      <w:pStyle w:val="Fuzeile"/>
      <w:jc w:val="right"/>
      <w:rPr>
        <w:rFonts w:ascii="Trade Gothic LT Std Cn" w:hAnsi="Trade Gothic LT Std Cn"/>
        <w:sz w:val="18"/>
        <w:szCs w:val="18"/>
        <w:lang w:val="de-DE"/>
      </w:rPr>
    </w:pPr>
    <w:r>
      <w:rPr>
        <w:rFonts w:ascii="Trade Gothic LT Std Cn" w:hAnsi="Trade Gothic LT Std Cn"/>
        <w:sz w:val="18"/>
        <w:szCs w:val="18"/>
        <w:lang w:val="de-DE"/>
      </w:rPr>
      <w:t>Last updated</w:t>
    </w:r>
    <w:r w:rsidR="00150B59" w:rsidRPr="000E17DC">
      <w:rPr>
        <w:rFonts w:ascii="Trade Gothic LT Std Cn" w:hAnsi="Trade Gothic LT Std Cn"/>
        <w:sz w:val="18"/>
        <w:szCs w:val="18"/>
        <w:lang w:val="de-DE"/>
      </w:rPr>
      <w:t xml:space="preserve">: </w:t>
    </w:r>
    <w:r>
      <w:rPr>
        <w:rFonts w:ascii="Trade Gothic LT Std Cn" w:hAnsi="Trade Gothic LT Std Cn"/>
        <w:sz w:val="18"/>
        <w:szCs w:val="18"/>
        <w:lang w:val="de-DE"/>
      </w:rPr>
      <w:t>06</w:t>
    </w:r>
    <w:r w:rsidR="000E17DC">
      <w:rPr>
        <w:rFonts w:ascii="Trade Gothic LT Std Cn" w:hAnsi="Trade Gothic LT Std Cn"/>
        <w:sz w:val="18"/>
        <w:szCs w:val="18"/>
        <w:lang w:val="de-DE"/>
      </w:rPr>
      <w:t>/0</w:t>
    </w:r>
    <w:r>
      <w:rPr>
        <w:rFonts w:ascii="Trade Gothic LT Std Cn" w:hAnsi="Trade Gothic LT Std Cn"/>
        <w:sz w:val="18"/>
        <w:szCs w:val="18"/>
        <w:lang w:val="de-DE"/>
      </w:rPr>
      <w:t>3</w:t>
    </w:r>
    <w:r w:rsidR="000E17DC">
      <w:rPr>
        <w:rFonts w:ascii="Trade Gothic LT Std Cn" w:hAnsi="Trade Gothic LT Std Cn"/>
        <w:sz w:val="18"/>
        <w:szCs w:val="18"/>
        <w:lang w:val="de-DE"/>
      </w:rPr>
      <w:t>/202</w:t>
    </w:r>
    <w:r>
      <w:rPr>
        <w:rFonts w:ascii="Trade Gothic LT Std Cn" w:hAnsi="Trade Gothic LT Std Cn"/>
        <w:sz w:val="18"/>
        <w:szCs w:val="18"/>
        <w:lang w:val="de-D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4632" w14:textId="77777777" w:rsidR="00450EFF" w:rsidRDefault="00450EFF" w:rsidP="00C70D39">
      <w:pPr>
        <w:spacing w:after="0"/>
      </w:pPr>
      <w:r>
        <w:separator/>
      </w:r>
    </w:p>
  </w:footnote>
  <w:footnote w:type="continuationSeparator" w:id="0">
    <w:p w14:paraId="6EAF53D1" w14:textId="77777777" w:rsidR="00450EFF" w:rsidRDefault="00450EFF" w:rsidP="00C70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E3BA" w14:textId="1BBED93C" w:rsidR="0004599F" w:rsidRPr="0004599F" w:rsidRDefault="0004599F" w:rsidP="0004599F">
    <w:pPr>
      <w:pStyle w:val="Kopfzeile"/>
      <w:spacing w:before="240"/>
      <w:jc w:val="left"/>
      <w:rPr>
        <w:rFonts w:ascii="Arial Narrow" w:hAnsi="Arial Narrow" w:cs="Arial"/>
        <w:b/>
        <w:bCs/>
        <w:sz w:val="28"/>
        <w:szCs w:val="28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0DA08A0" wp14:editId="4360C452">
          <wp:simplePos x="0" y="0"/>
          <wp:positionH relativeFrom="margin">
            <wp:posOffset>8215630</wp:posOffset>
          </wp:positionH>
          <wp:positionV relativeFrom="margin">
            <wp:posOffset>-125095</wp:posOffset>
          </wp:positionV>
          <wp:extent cx="1722120" cy="600075"/>
          <wp:effectExtent l="0" t="0" r="5080" b="0"/>
          <wp:wrapSquare wrapText="bothSides"/>
          <wp:docPr id="506567718" name="Grafik 506567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CD_logo_leuphana_jaspis_D_ve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12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056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zbpkZTOWZJQLS+TxfUsXxeif/QJRsdGoECulLkgZNDM/Qf9G7PBR4ulfmaytS3Kwv4vml2N3mIqtefKigURg==" w:salt="+3LlbbCnTmW1W9Ji8fpcnA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39"/>
    <w:rsid w:val="0000524E"/>
    <w:rsid w:val="00011984"/>
    <w:rsid w:val="0002464A"/>
    <w:rsid w:val="000406A7"/>
    <w:rsid w:val="00041504"/>
    <w:rsid w:val="0004599F"/>
    <w:rsid w:val="000472FB"/>
    <w:rsid w:val="000516AB"/>
    <w:rsid w:val="00056419"/>
    <w:rsid w:val="00081D0D"/>
    <w:rsid w:val="0008754F"/>
    <w:rsid w:val="00093932"/>
    <w:rsid w:val="000A3BCF"/>
    <w:rsid w:val="000C7C7A"/>
    <w:rsid w:val="000C7E71"/>
    <w:rsid w:val="000E17DC"/>
    <w:rsid w:val="000F1700"/>
    <w:rsid w:val="001118A5"/>
    <w:rsid w:val="00121E10"/>
    <w:rsid w:val="0014596F"/>
    <w:rsid w:val="0014731D"/>
    <w:rsid w:val="00150B59"/>
    <w:rsid w:val="00150DA8"/>
    <w:rsid w:val="00152A9F"/>
    <w:rsid w:val="00187E3D"/>
    <w:rsid w:val="001A0160"/>
    <w:rsid w:val="001A3E9B"/>
    <w:rsid w:val="001B5582"/>
    <w:rsid w:val="001E734E"/>
    <w:rsid w:val="001F5EC7"/>
    <w:rsid w:val="002133BA"/>
    <w:rsid w:val="0021544B"/>
    <w:rsid w:val="00233BC9"/>
    <w:rsid w:val="0026270B"/>
    <w:rsid w:val="00266B7E"/>
    <w:rsid w:val="00284195"/>
    <w:rsid w:val="002A6F8E"/>
    <w:rsid w:val="002C26FF"/>
    <w:rsid w:val="002D0E9B"/>
    <w:rsid w:val="002D3BC4"/>
    <w:rsid w:val="002D504C"/>
    <w:rsid w:val="002E3B7F"/>
    <w:rsid w:val="002F0556"/>
    <w:rsid w:val="00312867"/>
    <w:rsid w:val="00320452"/>
    <w:rsid w:val="00323228"/>
    <w:rsid w:val="0032581A"/>
    <w:rsid w:val="00325DAB"/>
    <w:rsid w:val="0032698D"/>
    <w:rsid w:val="0033350D"/>
    <w:rsid w:val="003350DD"/>
    <w:rsid w:val="00356BD7"/>
    <w:rsid w:val="00375EDA"/>
    <w:rsid w:val="00377FF6"/>
    <w:rsid w:val="003911FA"/>
    <w:rsid w:val="003952FF"/>
    <w:rsid w:val="003B08F0"/>
    <w:rsid w:val="003B4688"/>
    <w:rsid w:val="003F046F"/>
    <w:rsid w:val="004017E4"/>
    <w:rsid w:val="00425464"/>
    <w:rsid w:val="0043772B"/>
    <w:rsid w:val="004427A2"/>
    <w:rsid w:val="00450EFF"/>
    <w:rsid w:val="00464A7A"/>
    <w:rsid w:val="00464DB5"/>
    <w:rsid w:val="00473E60"/>
    <w:rsid w:val="00480A68"/>
    <w:rsid w:val="00481649"/>
    <w:rsid w:val="004828E3"/>
    <w:rsid w:val="004B568C"/>
    <w:rsid w:val="004D13AD"/>
    <w:rsid w:val="004E66A1"/>
    <w:rsid w:val="004F167E"/>
    <w:rsid w:val="004F633A"/>
    <w:rsid w:val="004F6FA6"/>
    <w:rsid w:val="00505568"/>
    <w:rsid w:val="0050763B"/>
    <w:rsid w:val="00512CE6"/>
    <w:rsid w:val="005419F9"/>
    <w:rsid w:val="005807C0"/>
    <w:rsid w:val="00590FC2"/>
    <w:rsid w:val="00592F2E"/>
    <w:rsid w:val="005A0CEE"/>
    <w:rsid w:val="005A1235"/>
    <w:rsid w:val="005B787A"/>
    <w:rsid w:val="005D17F5"/>
    <w:rsid w:val="005E7045"/>
    <w:rsid w:val="00620051"/>
    <w:rsid w:val="006349B6"/>
    <w:rsid w:val="0064303C"/>
    <w:rsid w:val="0064363C"/>
    <w:rsid w:val="0064534B"/>
    <w:rsid w:val="0065357A"/>
    <w:rsid w:val="00671F57"/>
    <w:rsid w:val="006837C2"/>
    <w:rsid w:val="00690DD2"/>
    <w:rsid w:val="006A0A47"/>
    <w:rsid w:val="006A161F"/>
    <w:rsid w:val="006C78FA"/>
    <w:rsid w:val="006E2258"/>
    <w:rsid w:val="006E4C9B"/>
    <w:rsid w:val="006E6CE3"/>
    <w:rsid w:val="00711F11"/>
    <w:rsid w:val="00723B3A"/>
    <w:rsid w:val="00731CF2"/>
    <w:rsid w:val="007404B5"/>
    <w:rsid w:val="00742855"/>
    <w:rsid w:val="00751500"/>
    <w:rsid w:val="0075505C"/>
    <w:rsid w:val="007552C2"/>
    <w:rsid w:val="0076165E"/>
    <w:rsid w:val="007622B9"/>
    <w:rsid w:val="00763B2C"/>
    <w:rsid w:val="007A66DB"/>
    <w:rsid w:val="007B78DD"/>
    <w:rsid w:val="007C1E8D"/>
    <w:rsid w:val="007C7888"/>
    <w:rsid w:val="007D125A"/>
    <w:rsid w:val="007D5D80"/>
    <w:rsid w:val="007D6047"/>
    <w:rsid w:val="007F7288"/>
    <w:rsid w:val="00807388"/>
    <w:rsid w:val="008628D7"/>
    <w:rsid w:val="00884A13"/>
    <w:rsid w:val="008B40DA"/>
    <w:rsid w:val="009201AD"/>
    <w:rsid w:val="0092214A"/>
    <w:rsid w:val="009270E7"/>
    <w:rsid w:val="00957A67"/>
    <w:rsid w:val="0096335F"/>
    <w:rsid w:val="009634E4"/>
    <w:rsid w:val="009649D7"/>
    <w:rsid w:val="00967052"/>
    <w:rsid w:val="009C065B"/>
    <w:rsid w:val="009C4673"/>
    <w:rsid w:val="009D2310"/>
    <w:rsid w:val="00A01861"/>
    <w:rsid w:val="00A057B8"/>
    <w:rsid w:val="00A05CE0"/>
    <w:rsid w:val="00A1270F"/>
    <w:rsid w:val="00A24B77"/>
    <w:rsid w:val="00A42885"/>
    <w:rsid w:val="00A60599"/>
    <w:rsid w:val="00AB03F3"/>
    <w:rsid w:val="00AE02AF"/>
    <w:rsid w:val="00AE561A"/>
    <w:rsid w:val="00B001FD"/>
    <w:rsid w:val="00B05CA8"/>
    <w:rsid w:val="00B07CE1"/>
    <w:rsid w:val="00B166C2"/>
    <w:rsid w:val="00B256DD"/>
    <w:rsid w:val="00B445DA"/>
    <w:rsid w:val="00B44D67"/>
    <w:rsid w:val="00B60032"/>
    <w:rsid w:val="00B66FE5"/>
    <w:rsid w:val="00B73AB7"/>
    <w:rsid w:val="00B82955"/>
    <w:rsid w:val="00B94CD1"/>
    <w:rsid w:val="00BB3768"/>
    <w:rsid w:val="00BB7DC0"/>
    <w:rsid w:val="00BD0836"/>
    <w:rsid w:val="00BF6A36"/>
    <w:rsid w:val="00C00B32"/>
    <w:rsid w:val="00C06F91"/>
    <w:rsid w:val="00C30E43"/>
    <w:rsid w:val="00C50106"/>
    <w:rsid w:val="00C64F73"/>
    <w:rsid w:val="00C6673E"/>
    <w:rsid w:val="00C70D39"/>
    <w:rsid w:val="00C93401"/>
    <w:rsid w:val="00CA71B7"/>
    <w:rsid w:val="00CB73DA"/>
    <w:rsid w:val="00CC2423"/>
    <w:rsid w:val="00CD3478"/>
    <w:rsid w:val="00CE7CE0"/>
    <w:rsid w:val="00CF3CB9"/>
    <w:rsid w:val="00D03FC4"/>
    <w:rsid w:val="00D2298F"/>
    <w:rsid w:val="00D31EFE"/>
    <w:rsid w:val="00D470E4"/>
    <w:rsid w:val="00D52163"/>
    <w:rsid w:val="00D567EA"/>
    <w:rsid w:val="00D65AA5"/>
    <w:rsid w:val="00D73DE1"/>
    <w:rsid w:val="00D82D9F"/>
    <w:rsid w:val="00DB0C94"/>
    <w:rsid w:val="00DC76D5"/>
    <w:rsid w:val="00DF774B"/>
    <w:rsid w:val="00E12B4D"/>
    <w:rsid w:val="00E16E82"/>
    <w:rsid w:val="00E26322"/>
    <w:rsid w:val="00E32A27"/>
    <w:rsid w:val="00E6433B"/>
    <w:rsid w:val="00E67B2F"/>
    <w:rsid w:val="00E82779"/>
    <w:rsid w:val="00E861F3"/>
    <w:rsid w:val="00EA18EE"/>
    <w:rsid w:val="00EE0252"/>
    <w:rsid w:val="00F30635"/>
    <w:rsid w:val="00F317D8"/>
    <w:rsid w:val="00F40957"/>
    <w:rsid w:val="00F77750"/>
    <w:rsid w:val="00F9648A"/>
    <w:rsid w:val="00FA358F"/>
    <w:rsid w:val="00FA45CA"/>
    <w:rsid w:val="00FB281A"/>
    <w:rsid w:val="00FD05AF"/>
    <w:rsid w:val="00FF0531"/>
    <w:rsid w:val="00FF0564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E0BDAD"/>
  <w15:docId w15:val="{74B38D43-7C67-5843-A60F-7E9ACB7B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6FE5"/>
    <w:pPr>
      <w:spacing w:after="240"/>
      <w:jc w:val="both"/>
    </w:pPr>
    <w:rPr>
      <w:rFonts w:ascii="Times New Roman" w:eastAsia="Times New Roman" w:hAnsi="Times New Roman" w:cs="Times New Roman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C70D39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Standard"/>
    <w:link w:val="berschrift2Zchn"/>
    <w:qFormat/>
    <w:rsid w:val="00C70D39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70D39"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rsid w:val="00C70D39"/>
    <w:pPr>
      <w:keepNext/>
      <w:numPr>
        <w:ilvl w:val="3"/>
        <w:numId w:val="1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0D39"/>
    <w:rPr>
      <w:rFonts w:ascii="Times New Roman" w:eastAsia="Times New Roman" w:hAnsi="Times New Roman" w:cs="Times New Roman"/>
      <w:b/>
      <w:smallCaps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C70D39"/>
    <w:rPr>
      <w:rFonts w:ascii="Times New Roman" w:eastAsia="Times New Roman" w:hAnsi="Times New Roman" w:cs="Times New Roman"/>
      <w:b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C70D39"/>
    <w:rPr>
      <w:rFonts w:ascii="Times New Roman" w:eastAsia="Times New Roman" w:hAnsi="Times New Roman" w:cs="Times New Roman"/>
      <w:i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C70D39"/>
    <w:rPr>
      <w:rFonts w:ascii="Times New Roman" w:eastAsia="Times New Roman" w:hAnsi="Times New Roman" w:cs="Times New Roman"/>
      <w:lang w:val="fr-FR"/>
    </w:rPr>
  </w:style>
  <w:style w:type="paragraph" w:styleId="Kommentartext">
    <w:name w:val="annotation text"/>
    <w:basedOn w:val="Standard"/>
    <w:link w:val="KommentartextZchn"/>
    <w:rsid w:val="00C70D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70D39"/>
    <w:rPr>
      <w:rFonts w:ascii="Times New Roman" w:eastAsia="Times New Roman" w:hAnsi="Times New Roman" w:cs="Times New Roman"/>
      <w:sz w:val="20"/>
      <w:lang w:val="fr-FR"/>
    </w:rPr>
  </w:style>
  <w:style w:type="paragraph" w:styleId="Endnotentext">
    <w:name w:val="endnote text"/>
    <w:basedOn w:val="Standard"/>
    <w:link w:val="EndnotentextZchn"/>
    <w:semiHidden/>
    <w:rsid w:val="00C70D39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70D39"/>
    <w:rPr>
      <w:rFonts w:ascii="Times New Roman" w:eastAsia="Times New Roman" w:hAnsi="Times New Roman" w:cs="Times New Roman"/>
      <w:sz w:val="20"/>
      <w:lang w:val="fr-FR"/>
    </w:rPr>
  </w:style>
  <w:style w:type="character" w:styleId="Endnotenzeichen">
    <w:name w:val="endnote reference"/>
    <w:rsid w:val="00C70D3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F73"/>
    <w:rPr>
      <w:color w:val="808080"/>
    </w:rPr>
  </w:style>
  <w:style w:type="table" w:styleId="Tabellenraster">
    <w:name w:val="Table Grid"/>
    <w:basedOn w:val="NormaleTabelle"/>
    <w:uiPriority w:val="39"/>
    <w:rsid w:val="006E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C9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C9B"/>
    <w:rPr>
      <w:rFonts w:ascii="Times New Roman" w:eastAsia="Times New Roman" w:hAnsi="Times New Roman" w:cs="Times New 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6E4C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E4C9B"/>
    <w:rPr>
      <w:rFonts w:ascii="Times New Roman" w:eastAsia="Times New Roman" w:hAnsi="Times New Roman" w:cs="Times New Roman"/>
      <w:lang w:val="fr-FR"/>
    </w:rPr>
  </w:style>
  <w:style w:type="paragraph" w:styleId="Funotentext">
    <w:name w:val="footnote text"/>
    <w:basedOn w:val="Standard"/>
    <w:link w:val="FunotentextZchn"/>
    <w:uiPriority w:val="99"/>
    <w:unhideWhenUsed/>
    <w:rsid w:val="00481649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481649"/>
    <w:rPr>
      <w:rFonts w:ascii="Times New Roman" w:eastAsia="Times New Roman" w:hAnsi="Times New Roman" w:cs="Times New Roman"/>
      <w:lang w:val="fr-FR"/>
    </w:rPr>
  </w:style>
  <w:style w:type="character" w:styleId="Funotenzeichen">
    <w:name w:val="footnote reference"/>
    <w:basedOn w:val="Absatz-Standardschriftart"/>
    <w:uiPriority w:val="99"/>
    <w:unhideWhenUsed/>
    <w:rsid w:val="0048164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445D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F056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CD1"/>
    <w:pPr>
      <w:spacing w:after="0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CD1"/>
    <w:rPr>
      <w:rFonts w:ascii="Times New Roman" w:eastAsia="Times New Roman" w:hAnsi="Times New Roman" w:cs="Times New Roman"/>
      <w:sz w:val="18"/>
      <w:szCs w:val="18"/>
      <w:lang w:val="fr-F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0B3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7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bi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uphana.de/college/studium/pruefung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95A871-EDF4-4E9B-BA71-2BA30281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Universität Lüneburg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Stefanie Bahnsen</cp:lastModifiedBy>
  <cp:revision>9</cp:revision>
  <cp:lastPrinted>2017-07-12T13:32:00Z</cp:lastPrinted>
  <dcterms:created xsi:type="dcterms:W3CDTF">2024-03-06T12:59:00Z</dcterms:created>
  <dcterms:modified xsi:type="dcterms:W3CDTF">2024-03-06T13:25:00Z</dcterms:modified>
</cp:coreProperties>
</file>