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Sprechstunde für Erst- und Verweisberatung für Betroffene von Diskriminierung an der Leuphana Universität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Mittwochs von 9:00-11:00 Uhr  </w:t>
      </w:r>
      <w:r>
        <w:rPr>
          <w:rFonts w:cs="Arial" w:ascii="Arial" w:hAnsi="Arial"/>
          <w:sz w:val="28"/>
          <w:szCs w:val="28"/>
        </w:rPr>
        <w:t xml:space="preserve">im Raum </w:t>
      </w:r>
      <w:r>
        <w:rPr>
          <w:rStyle w:val="Betont"/>
          <w:rFonts w:cs="Arial" w:ascii="Arial" w:hAnsi="Arial"/>
          <w:i w:val="false"/>
          <w:iCs w:val="false"/>
          <w:sz w:val="28"/>
          <w:szCs w:val="28"/>
        </w:rPr>
        <w:t>C 12.003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Ausnahmen: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In den Semesterferien</w:t>
      </w:r>
      <w:r>
        <w:rPr>
          <w:rFonts w:cs="Arial" w:ascii="Arial" w:hAnsi="Arial"/>
          <w:b/>
          <w:bCs/>
          <w:sz w:val="28"/>
          <w:szCs w:val="28"/>
        </w:rPr>
        <w:t xml:space="preserve"> (</w:t>
      </w:r>
      <w:r>
        <w:rPr>
          <w:rFonts w:cs="Arial" w:ascii="Arial" w:hAnsi="Arial"/>
          <w:b/>
          <w:bCs/>
          <w:sz w:val="28"/>
          <w:szCs w:val="28"/>
          <w:u w:val="single"/>
        </w:rPr>
        <w:t>01.02.-02.04.2025 und 12.07.-13.10.25</w:t>
      </w:r>
      <w:r>
        <w:rPr>
          <w:rFonts w:cs="Arial" w:ascii="Arial" w:hAnsi="Arial"/>
          <w:sz w:val="28"/>
          <w:szCs w:val="28"/>
        </w:rPr>
        <w:t>) findet keine Sprechstunde statt.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Der Kontakt zur Antidiskriminierungsstelle ist auch außerhalb der Sprechstunden immer möglich: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  <w:t xml:space="preserve">Mail: </w:t>
      </w:r>
      <w:hyperlink r:id="rId2">
        <w:r>
          <w:rPr>
            <w:rStyle w:val="Internetverknpfung"/>
            <w:rFonts w:cs="Arial" w:ascii="Arial" w:hAnsi="Arial"/>
            <w:sz w:val="28"/>
            <w:szCs w:val="28"/>
            <w:lang w:val="en-US"/>
          </w:rPr>
          <w:t>beratung@diversu.org</w:t>
        </w:r>
      </w:hyperlink>
    </w:p>
    <w:p>
      <w:pPr>
        <w:pStyle w:val="Normal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  <w:t>Phone: 015128194627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  <w:lang w:val="en-US"/>
        </w:rPr>
      </w:pPr>
      <w:r>
        <w:rPr>
          <w:rFonts w:cs="Arial" w:ascii="Arial" w:hAnsi="Arial"/>
          <w:b/>
          <w:bCs/>
          <w:sz w:val="28"/>
          <w:szCs w:val="28"/>
          <w:u w:val="single"/>
          <w:lang w:val="en-US"/>
        </w:rPr>
      </w:r>
    </w:p>
    <w:p>
      <w:pPr>
        <w:pStyle w:val="Normal"/>
        <w:spacing w:before="120" w:after="120"/>
        <w:rPr>
          <w:lang w:val="en-US" w:eastAsia="en-US" w:bidi="ar-SA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20" w:top="1134" w:footer="32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enraster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209"/>
      <w:gridCol w:w="3209"/>
      <w:gridCol w:w="3210"/>
    </w:tblGrid>
    <w:tr>
      <w:trPr/>
      <w:tc>
        <w:tcPr>
          <w:tcW w:w="3209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uzeile"/>
            <w:widowControl w:val="false"/>
            <w:spacing w:before="120" w:after="120"/>
            <w:jc w:val="center"/>
            <w:rPr>
              <w:rFonts w:ascii="Calibri Light" w:hAnsi="Calibri Light" w:cs="Calibri Light" w:asciiTheme="majorHAnsi" w:hAnsiTheme="majorHAnsi"/>
              <w:color w:val="808080"/>
              <w:sz w:val="16"/>
              <w:szCs w:val="16"/>
            </w:rPr>
          </w:pPr>
          <w:r>
            <w:rPr>
              <w:rFonts w:cs="Calibri Light" w:ascii="Calibri Light" w:hAnsi="Calibri Light" w:asciiTheme="majorHAnsi" w:hAnsiTheme="majorHAnsi"/>
              <w:color w:val="808080" w:themeColor="background1" w:themeShade="80"/>
              <w:kern w:val="0"/>
              <w:sz w:val="16"/>
              <w:szCs w:val="16"/>
              <w:lang w:val="de-DE"/>
            </w:rPr>
            <w:t>www.diversu.org/antidiskriminierung</w:t>
          </w: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uzeile"/>
            <w:widowControl w:val="false"/>
            <w:spacing w:before="120" w:after="120"/>
            <w:jc w:val="center"/>
            <w:rPr>
              <w:rFonts w:ascii="Calibri Light" w:hAnsi="Calibri Light" w:cs="Calibri Light" w:asciiTheme="majorHAnsi" w:hAnsiTheme="majorHAnsi"/>
              <w:color w:val="808080"/>
              <w:sz w:val="16"/>
              <w:szCs w:val="16"/>
            </w:rPr>
          </w:pPr>
          <w:r>
            <w:rPr>
              <w:kern w:val="0"/>
              <w:lang w:val="de-DE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1372235</wp:posOffset>
                </wp:positionH>
                <wp:positionV relativeFrom="paragraph">
                  <wp:posOffset>-634365</wp:posOffset>
                </wp:positionV>
                <wp:extent cx="601980" cy="601980"/>
                <wp:effectExtent l="0" t="0" r="0" b="0"/>
                <wp:wrapThrough wrapText="bothSides">
                  <wp:wrapPolygon edited="0">
                    <wp:start x="-3" y="0"/>
                    <wp:lineTo x="-3" y="21186"/>
                    <wp:lineTo x="21188" y="21186"/>
                    <wp:lineTo x="21188" y="0"/>
                    <wp:lineTo x="-3" y="0"/>
                  </wp:wrapPolygon>
                </wp:wrapThrough>
                <wp:docPr id="1" name="Grafik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inline distT="0" distB="0" distL="0" distR="0">
                <wp:extent cx="787400" cy="463550"/>
                <wp:effectExtent l="0" t="0" r="0" b="0"/>
                <wp:docPr id="2" name="Bild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Fuzeile"/>
            <w:widowControl w:val="false"/>
            <w:spacing w:before="120" w:after="120"/>
            <w:jc w:val="center"/>
            <w:rPr>
              <w:rFonts w:ascii="Calibri Light" w:hAnsi="Calibri Light" w:cs="Calibri Light" w:asciiTheme="majorHAnsi" w:hAnsiTheme="majorHAnsi"/>
              <w:color w:val="808080"/>
              <w:sz w:val="16"/>
              <w:szCs w:val="16"/>
            </w:rPr>
          </w:pPr>
          <w:r>
            <w:rPr>
              <w:rFonts w:cs="Calibri Light" w:ascii="Calibri Light" w:hAnsi="Calibri Light" w:asciiTheme="majorHAnsi" w:hAnsiTheme="majorHAnsi"/>
              <w:color w:val="808080" w:themeColor="background1" w:themeShade="80"/>
              <w:kern w:val="0"/>
              <w:sz w:val="16"/>
              <w:szCs w:val="16"/>
              <w:lang w:val="de-DE"/>
            </w:rPr>
            <w:t>antidiskriminierung@diversu.org</w:t>
          </w:r>
        </w:p>
      </w:tc>
    </w:tr>
  </w:tbl>
  <w:p>
    <w:pPr>
      <w:pStyle w:val="Fuzeile"/>
      <w:spacing w:before="120" w:after="120"/>
      <w:rPr>
        <w:rFonts w:ascii="Calibri Light" w:hAnsi="Calibri Light" w:cs="Calibri Light" w:asciiTheme="majorHAnsi" w:hAnsiTheme="majorHAnsi"/>
        <w:color w:val="808080"/>
        <w:sz w:val="2"/>
        <w:szCs w:val="2"/>
      </w:rPr>
    </w:pPr>
    <w:r>
      <w:rPr>
        <w:rFonts w:cs="Calibri Light" w:ascii="Calibri Light" w:hAnsi="Calibri Light"/>
        <w:color w:val="808080"/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kf6rper"/>
      <w:spacing w:lineRule="auto" w:line="360" w:before="113" w:after="113"/>
      <w:rPr>
        <w:rFonts w:ascii="Calibri Light" w:hAnsi="Calibri Light" w:cs="Calibri Light" w:asciiTheme="majorHAnsi" w:cstheme="majorHAnsi" w:hAnsiTheme="majorHAnsi"/>
        <w:bCs/>
        <w:color w:val="808080"/>
        <w:sz w:val="16"/>
        <w:szCs w:val="16"/>
      </w:rPr>
    </w:pPr>
    <w:r>
      <w:rPr>
        <w:rFonts w:cs="Calibri Light" w:ascii="Calibri Light" w:hAnsi="Calibri Light" w:asciiTheme="majorHAnsi" w:cstheme="majorHAnsi" w:hAnsiTheme="majorHAnsi"/>
        <w:bCs/>
        <w:color w:val="808080" w:themeColor="background1" w:themeShade="80"/>
        <w:sz w:val="16"/>
        <w:szCs w:val="16"/>
      </w:rPr>
      <w:tab/>
      <w:tab/>
      <w:tab/>
      <w:tab/>
      <w:tab/>
      <w:t xml:space="preserve">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Times New Roman" w:asciiTheme="minorHAns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360" w:before="120" w:after="120"/>
      <w:jc w:val="left"/>
    </w:pPr>
    <w:rPr>
      <w:rFonts w:eastAsia="Lohit Devanagari" w:cs="Liberation Sans" w:ascii="Calibri" w:hAnsi="Calibri" w:asciiTheme="minorHAnsi" w:hAnsiTheme="minorHAnsi"/>
      <w:color w:val="auto"/>
      <w:kern w:val="0"/>
      <w:sz w:val="16"/>
      <w:szCs w:val="16"/>
      <w:lang w:eastAsia="zh-CN" w:bidi="hi-IN" w:val="de-DE"/>
    </w:rPr>
  </w:style>
  <w:style w:type="paragraph" w:styleId="Berschrift1">
    <w:name w:val="Heading 1"/>
    <w:basedOn w:val="Normal"/>
    <w:next w:val="Normal"/>
    <w:link w:val="Berschrift1Zchn"/>
    <w:uiPriority w:val="9"/>
    <w:qFormat/>
    <w:pPr>
      <w:keepNext w:val="true"/>
      <w:spacing w:before="240" w:after="60"/>
      <w:outlineLvl w:val="0"/>
    </w:pPr>
    <w:rPr>
      <w:rFonts w:ascii="Calibri Light" w:hAnsi="Calibri Light" w:eastAsia="Arial" w:cs="Mangal" w:asciiTheme="majorHAnsi" w:eastAsiaTheme="majorEastAsia" w:hAnsiTheme="majorHAnsi"/>
      <w:b/>
      <w:bCs/>
      <w:color w:val="2F5496" w:themeColor="accent1" w:themeShade="bf"/>
      <w:sz w:val="28"/>
      <w:szCs w:val="29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pPr>
      <w:keepNext w:val="true"/>
      <w:keepLines/>
      <w:spacing w:before="280" w:after="240"/>
      <w:outlineLvl w:val="1"/>
    </w:pPr>
    <w:rPr>
      <w:rFonts w:eastAsia="Arial" w:cs="Mangal" w:eastAsiaTheme="majorEastAsia"/>
      <w:b/>
      <w:sz w:val="24"/>
      <w:szCs w:val="23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pPr>
      <w:keepNext w:val="true"/>
      <w:keepLines/>
      <w:spacing w:before="160" w:after="240"/>
      <w:ind w:left="720" w:hanging="0"/>
      <w:outlineLvl w:val="2"/>
    </w:pPr>
    <w:rPr>
      <w:rFonts w:ascii="Calibri Light" w:hAnsi="Calibri Light" w:eastAsia="Arial" w:cs="Mangal" w:asciiTheme="majorHAnsi" w:eastAsiaTheme="majorEastAsia" w:hAnsiTheme="majorHAnsi"/>
      <w:b/>
      <w:sz w:val="24"/>
      <w:szCs w:val="21"/>
    </w:rPr>
  </w:style>
  <w:style w:type="paragraph" w:styleId="Berschrift4">
    <w:name w:val="Heading 4"/>
    <w:basedOn w:val="Normal"/>
    <w:next w:val="Normal"/>
    <w:link w:val="Berschrift4Zchn"/>
    <w:uiPriority w:val="9"/>
    <w:semiHidden/>
    <w:unhideWhenUsed/>
    <w:qFormat/>
    <w:pPr>
      <w:keepNext w:val="true"/>
      <w:keepLines/>
      <w:spacing w:before="40" w:after="120"/>
      <w:outlineLvl w:val="3"/>
    </w:pPr>
    <w:rPr>
      <w:rFonts w:ascii="Calibri Light" w:hAnsi="Calibri Light" w:eastAsia="Arial" w:cs="Mangal" w:asciiTheme="majorHAnsi" w:eastAsiaTheme="majorEastAsia" w:hAnsiTheme="majorHAnsi"/>
      <w:i/>
      <w:iCs/>
      <w:color w:val="2F5496" w:themeColor="accent1" w:themeShade="bf"/>
      <w:sz w:val="14"/>
      <w:szCs w:val="14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Normal"/>
    <w:next w:val="Normal"/>
    <w:link w:val="Berschrift6Zchn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Berschrift7">
    <w:name w:val="Heading 7"/>
    <w:basedOn w:val="Normal"/>
    <w:next w:val="Normal"/>
    <w:link w:val="Berschrift7Zchn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Berschrift8">
    <w:name w:val="Heading 8"/>
    <w:basedOn w:val="Normal"/>
    <w:next w:val="Normal"/>
    <w:link w:val="Berschrift8Zchn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Berschrift9">
    <w:name w:val="Heading 9"/>
    <w:basedOn w:val="Normal"/>
    <w:next w:val="Normal"/>
    <w:link w:val="Berschrift9Zchn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UntertitelZchn" w:customStyle="1">
    <w:name w:val="Untertitel Zchn"/>
    <w:basedOn w:val="DefaultParagraphFont"/>
    <w:uiPriority w:val="11"/>
    <w:qFormat/>
    <w:rPr>
      <w:sz w:val="24"/>
      <w:szCs w:val="24"/>
    </w:rPr>
  </w:style>
  <w:style w:type="character" w:styleId="ZitatZchn" w:customStyle="1">
    <w:name w:val="Zitat Zchn"/>
    <w:link w:val="Quote"/>
    <w:uiPriority w:val="29"/>
    <w:qFormat/>
    <w:rPr>
      <w:i/>
    </w:rPr>
  </w:style>
  <w:style w:type="character" w:styleId="IntensivesZitatZchn" w:customStyle="1">
    <w:name w:val="Intensives Zitat Zchn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unotentextZchn" w:customStyle="1">
    <w:name w:val="Fußnotentext Zchn"/>
    <w:uiPriority w:val="99"/>
    <w:qFormat/>
    <w:rPr>
      <w:sz w:val="18"/>
    </w:rPr>
  </w:style>
  <w:style w:type="character" w:styleId="Funotenzeichen">
    <w:name w:val="Fußnotenzeichen"/>
    <w:basedOn w:val="DefaultParagraphFont"/>
    <w:uiPriority w:val="99"/>
    <w:unhideWhenUsed/>
    <w:qFormat/>
    <w:rPr>
      <w:vertAlign w:val="superscript"/>
    </w:rPr>
  </w:style>
  <w:style w:type="character" w:styleId="Funotenanker">
    <w:name w:val="Fußnotenanker"/>
    <w:rPr>
      <w:vertAlign w:val="superscript"/>
    </w:rPr>
  </w:style>
  <w:style w:type="character" w:styleId="EndnotentextZchn" w:customStyle="1">
    <w:name w:val="Endnotentext Zchn"/>
    <w:link w:val="Endnote"/>
    <w:uiPriority w:val="99"/>
    <w:qFormat/>
    <w:rPr>
      <w:sz w:val="20"/>
    </w:rPr>
  </w:style>
  <w:style w:type="character" w:styleId="Endnotenzeichen">
    <w:name w:val="Endnotenzeichen"/>
    <w:basedOn w:val="DefaultParagraphFont"/>
    <w:uiPriority w:val="99"/>
    <w:semiHidden/>
    <w:unhideWhenUsed/>
    <w:qFormat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Berschrift1Zchn" w:customStyle="1">
    <w:name w:val="Überschrift 1 Zchn"/>
    <w:basedOn w:val="DefaultParagraphFont"/>
    <w:uiPriority w:val="9"/>
    <w:qFormat/>
    <w:rPr>
      <w:rFonts w:ascii="Calibri Light" w:hAnsi="Calibri Light" w:eastAsia="Arial" w:cs="Mangal" w:asciiTheme="majorHAnsi" w:eastAsiaTheme="majorEastAsia" w:hAnsiTheme="majorHAnsi"/>
      <w:b/>
      <w:bCs/>
      <w:color w:val="2F5496" w:themeColor="accent1" w:themeShade="bf"/>
      <w:sz w:val="28"/>
      <w:szCs w:val="29"/>
      <w:lang w:eastAsia="zh-CN" w:bidi="hi-IN"/>
    </w:rPr>
  </w:style>
  <w:style w:type="character" w:styleId="Internetverkn3fpfung" w:customStyle="1">
    <w:name w:val="Internetverknü3fpfung"/>
    <w:uiPriority w:val="99"/>
    <w:qFormat/>
    <w:rPr>
      <w:color w:val="000080"/>
      <w:u w:val="single"/>
    </w:rPr>
  </w:style>
  <w:style w:type="character" w:styleId="Aufze4hlungszeichen" w:customStyle="1">
    <w:name w:val="Aufzäe4hlungszeichen"/>
    <w:uiPriority w:val="99"/>
    <w:qFormat/>
    <w:rPr>
      <w:rFonts w:ascii="OpenSymbol" w:hAnsi="OpenSymbol" w:eastAsia="Times New Roman"/>
    </w:rPr>
  </w:style>
  <w:style w:type="character" w:styleId="Nummerierungszeichen" w:customStyle="1">
    <w:name w:val="Nummerierungszeichen"/>
    <w:uiPriority w:val="99"/>
    <w:qFormat/>
    <w:rPr/>
  </w:style>
  <w:style w:type="character" w:styleId="KopfzeileZchn" w:customStyle="1">
    <w:name w:val="Kopfzeile Zchn"/>
    <w:basedOn w:val="DefaultParagraphFont"/>
    <w:uiPriority w:val="99"/>
    <w:qFormat/>
    <w:rPr>
      <w:rFonts w:ascii="Liberation Sans" w:hAnsi="Liberation Sans" w:eastAsia="Lohit Devanagari" w:cs="Mangal"/>
      <w:sz w:val="14"/>
      <w:szCs w:val="14"/>
      <w:lang w:eastAsia="zh-CN" w:bidi="hi-IN"/>
    </w:rPr>
  </w:style>
  <w:style w:type="character" w:styleId="FuzeileZchn" w:customStyle="1">
    <w:name w:val="Fußzeile Zchn"/>
    <w:basedOn w:val="DefaultParagraphFont"/>
    <w:uiPriority w:val="99"/>
    <w:qFormat/>
    <w:rPr>
      <w:rFonts w:ascii="Liberation Sans" w:hAnsi="Liberation Sans" w:eastAsia="Lohit Devanagari" w:cs="Mangal"/>
      <w:sz w:val="14"/>
      <w:szCs w:val="14"/>
      <w:lang w:eastAsia="zh-CN" w:bidi="hi-IN"/>
    </w:rPr>
  </w:style>
  <w:style w:type="character" w:styleId="Internetverknpfung">
    <w:name w:val="Internetverknüpfung"/>
    <w:basedOn w:val="DefaultParagraphFont"/>
    <w:uiPriority w:val="99"/>
    <w:unhideWhenUsed/>
    <w:rPr>
      <w:rFonts w:cs="Times New Roman"/>
      <w:color w:val="0563C1" w:themeColor="hyperlink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Pr>
      <w:rFonts w:cs="Times New Roman"/>
      <w:color w:val="605E5C"/>
      <w:shd w:fill="E1DFDD" w:val="clear"/>
    </w:rPr>
  </w:style>
  <w:style w:type="character" w:styleId="Berschrift2Zchn" w:customStyle="1">
    <w:name w:val="Überschrift 2 Zchn"/>
    <w:basedOn w:val="DefaultParagraphFont"/>
    <w:uiPriority w:val="9"/>
    <w:qFormat/>
    <w:rPr>
      <w:rFonts w:eastAsia="Arial" w:cs="Mangal" w:eastAsiaTheme="majorEastAsia"/>
      <w:b/>
      <w:sz w:val="24"/>
      <w:szCs w:val="23"/>
      <w:lang w:eastAsia="zh-CN" w:bidi="hi-IN"/>
    </w:rPr>
  </w:style>
  <w:style w:type="character" w:styleId="Berschrift3Zchn" w:customStyle="1">
    <w:name w:val="Überschrift 3 Zchn"/>
    <w:basedOn w:val="DefaultParagraphFont"/>
    <w:uiPriority w:val="9"/>
    <w:qFormat/>
    <w:rPr>
      <w:rFonts w:ascii="Calibri Light" w:hAnsi="Calibri Light" w:eastAsia="Arial" w:cs="Mangal" w:asciiTheme="majorHAnsi" w:eastAsiaTheme="majorEastAsia" w:hAnsiTheme="majorHAnsi"/>
      <w:b/>
      <w:sz w:val="24"/>
      <w:szCs w:val="21"/>
      <w:lang w:eastAsia="zh-CN" w:bidi="hi-IN"/>
    </w:rPr>
  </w:style>
  <w:style w:type="character" w:styleId="Berschrift4Zchn" w:customStyle="1">
    <w:name w:val="Überschrift 4 Zchn"/>
    <w:basedOn w:val="DefaultParagraphFont"/>
    <w:uiPriority w:val="9"/>
    <w:semiHidden/>
    <w:qFormat/>
    <w:rPr>
      <w:rFonts w:ascii="Calibri Light" w:hAnsi="Calibri Light" w:eastAsia="Arial" w:cs="Mangal" w:asciiTheme="majorHAnsi" w:eastAsiaTheme="majorEastAsia" w:hAnsiTheme="majorHAnsi"/>
      <w:i/>
      <w:iCs/>
      <w:color w:val="2F5496" w:themeColor="accent1" w:themeShade="bf"/>
      <w:sz w:val="16"/>
      <w:szCs w:val="14"/>
      <w:lang w:eastAsia="zh-CN" w:bidi="hi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B" w:customStyle="1">
    <w:name w:val="b"/>
    <w:basedOn w:val="DefaultParagraphFont"/>
    <w:qFormat/>
    <w:rPr/>
  </w:style>
  <w:style w:type="character" w:styleId="Authoraz71zkvz80zz83zz70zz78znjcz72zmz78zq9z81z" w:customStyle="1">
    <w:name w:val="author-a-z71zkvz80zz83zz70zz78znjcz72zmz78zq9z81z"/>
    <w:basedOn w:val="DefaultParagraphFont"/>
    <w:qFormat/>
    <w:rPr/>
  </w:style>
  <w:style w:type="character" w:styleId="I" w:customStyle="1">
    <w:name w:val="i"/>
    <w:basedOn w:val="DefaultParagraphFont"/>
    <w:qFormat/>
    <w:rPr/>
  </w:style>
  <w:style w:type="character" w:styleId="U" w:customStyle="1">
    <w:name w:val="u"/>
    <w:basedOn w:val="DefaultParagraphFont"/>
    <w:qFormat/>
    <w:rPr/>
  </w:style>
  <w:style w:type="character" w:styleId="TitelZchn" w:customStyle="1">
    <w:name w:val="Titel Zchn"/>
    <w:basedOn w:val="DefaultParagraphFont"/>
    <w:uiPriority w:val="10"/>
    <w:qFormat/>
    <w:rPr>
      <w:rFonts w:ascii="Calibri Light" w:hAnsi="Calibri Light" w:eastAsia="Arial" w:cs="Mangal" w:asciiTheme="majorHAnsi" w:eastAsiaTheme="majorEastAsia" w:hAnsiTheme="majorHAnsi"/>
      <w:spacing w:val="-10"/>
      <w:sz w:val="56"/>
      <w:szCs w:val="50"/>
      <w:lang w:eastAsia="zh-CN" w:bidi="hi-IN"/>
    </w:rPr>
  </w:style>
  <w:style w:type="character" w:styleId="Betont">
    <w:name w:val="Betont"/>
    <w:basedOn w:val="DefaultParagraphFont"/>
    <w:uiPriority w:val="20"/>
    <w:qFormat/>
    <w:rPr>
      <w:i/>
      <w:iCs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Pr>
      <w:rFonts w:ascii="Tahoma" w:hAnsi="Tahoma" w:eastAsia="Lohit Devanagari" w:cs="Mangal"/>
      <w:sz w:val="16"/>
      <w:szCs w:val="1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20d6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f6rper"/>
    <w:uiPriority w:val="99"/>
    <w:pPr/>
    <w:rPr>
      <w:rFonts w:eastAsia="Lohit Devanagari" w:cs="Liberation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uiPriority w:val="99"/>
    <w:qFormat/>
    <w:pPr>
      <w:suppressLineNumbers/>
    </w:pPr>
    <w:rPr>
      <w:sz w:val="24"/>
      <w:szCs w:val="24"/>
      <w:lang w:eastAsia="de-DE" w:bidi="ar-SA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Arial" w:cs="Times New Roman" w:asciiTheme="minorHAns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paragraph" w:styleId="Untertitel">
    <w:name w:val="Subtitle"/>
    <w:basedOn w:val="Normal"/>
    <w:next w:val="Normal"/>
    <w:link w:val="UntertitelZchn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ZitatZchn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Funote">
    <w:name w:val="Footnote Text"/>
    <w:basedOn w:val="Normal"/>
    <w:link w:val="FunotentextZchn"/>
    <w:uiPriority w:val="99"/>
    <w:semiHidden/>
    <w:unhideWhenUsed/>
    <w:pPr>
      <w:spacing w:lineRule="auto" w:line="240" w:before="120" w:after="40"/>
    </w:pPr>
    <w:rPr>
      <w:sz w:val="18"/>
    </w:rPr>
  </w:style>
  <w:style w:type="paragraph" w:styleId="Endnote">
    <w:name w:val="Endnote Text"/>
    <w:basedOn w:val="Normal"/>
    <w:link w:val="EndnotentextZchn"/>
    <w:uiPriority w:val="99"/>
    <w:semiHidden/>
    <w:unhideWhenUsed/>
    <w:pPr>
      <w:spacing w:lineRule="auto" w:line="240" w:before="120" w:after="0"/>
    </w:pPr>
    <w:rPr>
      <w:sz w:val="20"/>
    </w:rPr>
  </w:style>
  <w:style w:type="paragraph" w:styleId="Inhaltsverzeichnis4">
    <w:name w:val="TOC 4"/>
    <w:basedOn w:val="Normal"/>
    <w:next w:val="Normal"/>
    <w:uiPriority w:val="39"/>
    <w:unhideWhenUsed/>
    <w:pPr>
      <w:spacing w:before="120" w:after="57"/>
      <w:ind w:left="850" w:hanging="0"/>
    </w:pPr>
    <w:rPr/>
  </w:style>
  <w:style w:type="paragraph" w:styleId="Inhaltsverzeichnis5">
    <w:name w:val="TOC 5"/>
    <w:basedOn w:val="Normal"/>
    <w:next w:val="Normal"/>
    <w:uiPriority w:val="39"/>
    <w:unhideWhenUsed/>
    <w:pPr>
      <w:spacing w:before="120" w:after="57"/>
      <w:ind w:left="1134" w:hanging="0"/>
    </w:pPr>
    <w:rPr/>
  </w:style>
  <w:style w:type="paragraph" w:styleId="Inhaltsverzeichnis6">
    <w:name w:val="TOC 6"/>
    <w:basedOn w:val="Normal"/>
    <w:next w:val="Normal"/>
    <w:uiPriority w:val="39"/>
    <w:unhideWhenUsed/>
    <w:pPr>
      <w:spacing w:before="120" w:after="57"/>
      <w:ind w:left="1417" w:hanging="0"/>
    </w:pPr>
    <w:rPr/>
  </w:style>
  <w:style w:type="paragraph" w:styleId="Inhaltsverzeichnis7">
    <w:name w:val="TOC 7"/>
    <w:basedOn w:val="Normal"/>
    <w:next w:val="Normal"/>
    <w:uiPriority w:val="39"/>
    <w:unhideWhenUsed/>
    <w:pPr>
      <w:spacing w:before="120" w:after="57"/>
      <w:ind w:left="1701" w:hanging="0"/>
    </w:pPr>
    <w:rPr/>
  </w:style>
  <w:style w:type="paragraph" w:styleId="Inhaltsverzeichnis8">
    <w:name w:val="TOC 8"/>
    <w:basedOn w:val="Normal"/>
    <w:next w:val="Normal"/>
    <w:uiPriority w:val="39"/>
    <w:unhideWhenUsed/>
    <w:pPr>
      <w:spacing w:before="120" w:after="57"/>
      <w:ind w:left="1984" w:hanging="0"/>
    </w:pPr>
    <w:rPr/>
  </w:style>
  <w:style w:type="paragraph" w:styleId="Inhaltsverzeichnis9">
    <w:name w:val="TOC 9"/>
    <w:basedOn w:val="Normal"/>
    <w:next w:val="Normal"/>
    <w:uiPriority w:val="39"/>
    <w:unhideWhenUsed/>
    <w:pPr>
      <w:spacing w:before="120" w:after="57"/>
      <w:ind w:left="2268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0"/>
    </w:pPr>
    <w:rPr/>
  </w:style>
  <w:style w:type="paragraph" w:styleId="Dcberschrift" w:customStyle="1">
    <w:name w:val="Üdcberschrift"/>
    <w:basedOn w:val="Normal"/>
    <w:next w:val="Textkf6rper"/>
    <w:uiPriority w:val="99"/>
    <w:qFormat/>
    <w:pPr>
      <w:keepNext w:val="true"/>
      <w:spacing w:before="240" w:after="120"/>
    </w:pPr>
    <w:rPr>
      <w:sz w:val="22"/>
      <w:szCs w:val="22"/>
      <w:lang w:eastAsia="de-DE" w:bidi="ar-SA"/>
    </w:rPr>
  </w:style>
  <w:style w:type="paragraph" w:styleId="Textkf6rper" w:customStyle="1">
    <w:name w:val="Textköf6rper"/>
    <w:basedOn w:val="Normal"/>
    <w:uiPriority w:val="99"/>
    <w:qFormat/>
    <w:pPr>
      <w:spacing w:lineRule="auto" w:line="276" w:before="120" w:after="140"/>
    </w:pPr>
    <w:rPr>
      <w:rFonts w:eastAsia="Liberation Sans" w:cs="Times New Roman"/>
      <w:sz w:val="24"/>
      <w:szCs w:val="24"/>
      <w:lang w:eastAsia="de-DE" w:bidi="ar-SA"/>
    </w:rPr>
  </w:style>
  <w:style w:type="paragraph" w:styleId="Caption">
    <w:name w:val="caption"/>
    <w:basedOn w:val="Normal"/>
    <w:uiPriority w:val="99"/>
    <w:qFormat/>
    <w:pPr>
      <w:suppressLineNumbers/>
    </w:pPr>
    <w:rPr>
      <w:i/>
      <w:iCs/>
      <w:sz w:val="24"/>
      <w:szCs w:val="24"/>
      <w:lang w:eastAsia="de-DE" w:bidi="ar-SA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pPr>
      <w:tabs>
        <w:tab w:val="clear" w:pos="720"/>
        <w:tab w:val="center" w:pos="4536" w:leader="none"/>
        <w:tab w:val="right" w:pos="9072" w:leader="none"/>
      </w:tabs>
    </w:pPr>
    <w:rPr>
      <w:rFonts w:cs="Mangal"/>
      <w:sz w:val="14"/>
      <w:szCs w:val="14"/>
    </w:rPr>
  </w:style>
  <w:style w:type="paragraph" w:styleId="Fuzeile">
    <w:name w:val="Footer"/>
    <w:basedOn w:val="Normal"/>
    <w:link w:val="FuzeileZchn"/>
    <w:uiPriority w:val="99"/>
    <w:unhideWhenUsed/>
    <w:pPr>
      <w:tabs>
        <w:tab w:val="clear" w:pos="720"/>
        <w:tab w:val="center" w:pos="4536" w:leader="none"/>
        <w:tab w:val="right" w:pos="9072" w:leader="none"/>
      </w:tabs>
    </w:pPr>
    <w:rPr>
      <w:rFonts w:cs="Mangal"/>
      <w:sz w:val="14"/>
      <w:szCs w:val="1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 w:bidi="ar-SA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 w:hanging="0"/>
      <w:contextualSpacing/>
    </w:pPr>
    <w:rPr>
      <w:rFonts w:cs="Mangal"/>
    </w:rPr>
  </w:style>
  <w:style w:type="paragraph" w:styleId="Titel">
    <w:name w:val="Title"/>
    <w:basedOn w:val="Normal"/>
    <w:next w:val="Normal"/>
    <w:link w:val="TitelZchn"/>
    <w:uiPriority w:val="10"/>
    <w:qFormat/>
    <w:pPr>
      <w:spacing w:before="0" w:after="0"/>
      <w:contextualSpacing/>
    </w:pPr>
    <w:rPr>
      <w:rFonts w:ascii="Calibri Light" w:hAnsi="Calibri Light" w:eastAsia="Arial" w:cs="Mangal" w:asciiTheme="majorHAnsi" w:eastAsiaTheme="majorEastAsia" w:hAnsiTheme="majorHAnsi"/>
      <w:spacing w:val="-10"/>
      <w:sz w:val="56"/>
      <w:szCs w:val="50"/>
    </w:rPr>
  </w:style>
  <w:style w:type="paragraph" w:styleId="Stichwortverzeichnisberschrift">
    <w:name w:val="Index Heading"/>
    <w:basedOn w:val="Berschrift"/>
    <w:pPr/>
    <w:rPr/>
  </w:style>
  <w:style w:type="paragraph" w:styleId="Inhaltsverzeichnisberschrift">
    <w:name w:val="TOC Heading"/>
    <w:basedOn w:val="Berschrift1"/>
    <w:next w:val="Normal"/>
    <w:uiPriority w:val="39"/>
    <w:unhideWhenUsed/>
    <w:qFormat/>
    <w:pPr>
      <w:keepLines/>
      <w:widowControl/>
      <w:spacing w:lineRule="auto" w:line="259" w:before="240" w:after="0"/>
      <w:outlineLvl w:val="9"/>
    </w:pPr>
    <w:rPr>
      <w:rFonts w:cs="Arial" w:cstheme="majorBidi"/>
      <w:b w:val="false"/>
      <w:bCs w:val="false"/>
      <w:sz w:val="32"/>
      <w:szCs w:val="32"/>
      <w:lang w:eastAsia="de-DE" w:bidi="ar-SA"/>
    </w:rPr>
  </w:style>
  <w:style w:type="paragraph" w:styleId="Inhaltsverzeichnis1">
    <w:name w:val="TOC 1"/>
    <w:basedOn w:val="Normal"/>
    <w:next w:val="Normal"/>
    <w:uiPriority w:val="39"/>
    <w:unhideWhenUsed/>
    <w:pPr>
      <w:spacing w:before="120" w:after="100"/>
    </w:pPr>
    <w:rPr>
      <w:rFonts w:cs="Mangal"/>
    </w:rPr>
  </w:style>
  <w:style w:type="paragraph" w:styleId="Inhaltsverzeichnis2">
    <w:name w:val="TOC 2"/>
    <w:basedOn w:val="Normal"/>
    <w:next w:val="Normal"/>
    <w:uiPriority w:val="39"/>
    <w:unhideWhenUsed/>
    <w:pPr>
      <w:spacing w:before="120" w:after="100"/>
      <w:ind w:left="200" w:hanging="0"/>
    </w:pPr>
    <w:rPr>
      <w:rFonts w:cs="Mangal"/>
    </w:rPr>
  </w:style>
  <w:style w:type="paragraph" w:styleId="Inhaltsverzeichnis3">
    <w:name w:val="TOC 3"/>
    <w:basedOn w:val="Normal"/>
    <w:next w:val="Normal"/>
    <w:uiPriority w:val="39"/>
    <w:unhideWhenUsed/>
    <w:pPr>
      <w:spacing w:before="120" w:after="100"/>
      <w:ind w:left="400" w:hanging="0"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pPr>
      <w:spacing w:lineRule="auto" w:line="240" w:before="0" w:after="0"/>
    </w:pPr>
    <w:rPr>
      <w:rFonts w:ascii="Tahoma" w:hAnsi="Tahoma" w:cs="Mangal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ratung@diversu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6E2A29D-4DB6-4E36-ACFF-5FF6F6559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1</Pages>
  <Words>49</Words>
  <Characters>419</Characters>
  <CharactersWithSpaces>473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2025-02-20T11:01:00Z</dcterms:created>
  <dc:creator>Diana Höhne</dc:creator>
  <dc:description/>
  <dc:language>de-DE</dc:language>
  <cp:lastModifiedBy/>
  <cp:lastPrinted>2025-02-26T07:18:08Z</cp:lastPrinted>
  <dcterms:modified xsi:type="dcterms:W3CDTF">2025-02-26T07:33:00Z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